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CB" w:rsidRPr="00466085" w:rsidRDefault="009C3DCB" w:rsidP="00431EB9">
      <w:pPr>
        <w:spacing w:after="0"/>
        <w:ind w:left="-284" w:right="-141"/>
        <w:rPr>
          <w:b/>
          <w:color w:val="C00000"/>
          <w:sz w:val="24"/>
          <w:szCs w:val="24"/>
        </w:rPr>
      </w:pPr>
      <w:r w:rsidRPr="00466085">
        <w:rPr>
          <w:b/>
          <w:color w:val="C00000"/>
          <w:sz w:val="24"/>
          <w:szCs w:val="24"/>
        </w:rPr>
        <w:t>IL Y A 2 ANS</w:t>
      </w:r>
    </w:p>
    <w:p w:rsidR="009C3DCB" w:rsidRPr="0098614F" w:rsidRDefault="009C3DCB" w:rsidP="00930825">
      <w:pPr>
        <w:autoSpaceDE w:val="0"/>
        <w:autoSpaceDN w:val="0"/>
        <w:adjustRightInd w:val="0"/>
        <w:spacing w:after="120"/>
        <w:ind w:left="-284" w:right="-141"/>
        <w:jc w:val="both"/>
        <w:rPr>
          <w:color w:val="002060"/>
        </w:rPr>
      </w:pPr>
      <w:r w:rsidRPr="00B937EB">
        <w:rPr>
          <w:b/>
          <w:color w:val="002060"/>
        </w:rPr>
        <w:t>En avril 2015</w:t>
      </w:r>
      <w:r w:rsidRPr="0098614F">
        <w:rPr>
          <w:color w:val="002060"/>
        </w:rPr>
        <w:t xml:space="preserve"> démarrait le mouvement d’</w:t>
      </w:r>
      <w:r w:rsidR="00B937EB">
        <w:rPr>
          <w:color w:val="002060"/>
        </w:rPr>
        <w:t xml:space="preserve">opposition </w:t>
      </w:r>
      <w:r w:rsidRPr="0098614F">
        <w:rPr>
          <w:color w:val="002060"/>
        </w:rPr>
        <w:t>au projet de construction</w:t>
      </w:r>
      <w:r w:rsidR="00466085">
        <w:rPr>
          <w:rStyle w:val="Appelnotedebasdep"/>
          <w:color w:val="002060"/>
        </w:rPr>
        <w:footnoteReference w:id="1"/>
      </w:r>
      <w:r w:rsidRPr="0098614F">
        <w:rPr>
          <w:color w:val="002060"/>
        </w:rPr>
        <w:t xml:space="preserve"> de 3 immeubles sur la colline de Las Rébès :</w:t>
      </w:r>
      <w:r w:rsidR="00EB7E51">
        <w:rPr>
          <w:color w:val="002060"/>
        </w:rPr>
        <w:t xml:space="preserve"> deux associations</w:t>
      </w:r>
      <w:r w:rsidR="00466085">
        <w:rPr>
          <w:rStyle w:val="Appelnotedebasdep"/>
          <w:color w:val="002060"/>
        </w:rPr>
        <w:footnoteReference w:id="2"/>
      </w:r>
      <w:r w:rsidR="00EB7E51">
        <w:rPr>
          <w:color w:val="002060"/>
        </w:rPr>
        <w:t xml:space="preserve"> </w:t>
      </w:r>
      <w:r w:rsidRPr="0098614F">
        <w:rPr>
          <w:color w:val="002060"/>
        </w:rPr>
        <w:t xml:space="preserve">et leurs </w:t>
      </w:r>
      <w:r w:rsidR="00EB7E51">
        <w:rPr>
          <w:color w:val="002060"/>
        </w:rPr>
        <w:t>sympathisant</w:t>
      </w:r>
      <w:r w:rsidR="0029466C">
        <w:rPr>
          <w:color w:val="002060"/>
        </w:rPr>
        <w:t>-e</w:t>
      </w:r>
      <w:r w:rsidR="00EB7E51">
        <w:rPr>
          <w:color w:val="002060"/>
        </w:rPr>
        <w:t>s ont alors entr</w:t>
      </w:r>
      <w:r w:rsidR="00B937EB">
        <w:rPr>
          <w:color w:val="002060"/>
        </w:rPr>
        <w:t>epr</w:t>
      </w:r>
      <w:r w:rsidR="00EB7E51">
        <w:rPr>
          <w:color w:val="002060"/>
        </w:rPr>
        <w:t>is de nombreuses actions</w:t>
      </w:r>
      <w:r w:rsidR="00B937EB">
        <w:rPr>
          <w:color w:val="002060"/>
        </w:rPr>
        <w:t xml:space="preserve"> </w:t>
      </w:r>
      <w:r w:rsidR="00B937EB" w:rsidRPr="00B937EB">
        <w:rPr>
          <w:color w:val="002060"/>
          <w:sz w:val="20"/>
          <w:szCs w:val="20"/>
        </w:rPr>
        <w:t>(</w:t>
      </w:r>
      <w:r w:rsidR="00EB7E51" w:rsidRPr="00B937EB">
        <w:rPr>
          <w:color w:val="002060"/>
          <w:sz w:val="20"/>
          <w:szCs w:val="20"/>
        </w:rPr>
        <w:t>démarches</w:t>
      </w:r>
      <w:r w:rsidR="00B937EB" w:rsidRPr="00B937EB">
        <w:rPr>
          <w:color w:val="002060"/>
          <w:sz w:val="20"/>
          <w:szCs w:val="20"/>
        </w:rPr>
        <w:t>,</w:t>
      </w:r>
      <w:r w:rsidR="00EB7E51" w:rsidRPr="00B937EB">
        <w:rPr>
          <w:color w:val="002060"/>
          <w:sz w:val="20"/>
          <w:szCs w:val="20"/>
        </w:rPr>
        <w:t xml:space="preserve"> reco</w:t>
      </w:r>
      <w:r w:rsidR="00B937EB" w:rsidRPr="00B937EB">
        <w:rPr>
          <w:color w:val="002060"/>
          <w:sz w:val="20"/>
          <w:szCs w:val="20"/>
        </w:rPr>
        <w:t>u</w:t>
      </w:r>
      <w:r w:rsidR="00EB7E51" w:rsidRPr="00B937EB">
        <w:rPr>
          <w:color w:val="002060"/>
          <w:sz w:val="20"/>
          <w:szCs w:val="20"/>
        </w:rPr>
        <w:t>rs</w:t>
      </w:r>
      <w:r w:rsidR="00B937EB" w:rsidRPr="00B937EB">
        <w:rPr>
          <w:color w:val="002060"/>
          <w:sz w:val="20"/>
          <w:szCs w:val="20"/>
        </w:rPr>
        <w:t>,</w:t>
      </w:r>
      <w:r w:rsidR="00EB7E51" w:rsidRPr="00B937EB">
        <w:rPr>
          <w:color w:val="002060"/>
          <w:sz w:val="20"/>
          <w:szCs w:val="20"/>
        </w:rPr>
        <w:t xml:space="preserve"> manifest</w:t>
      </w:r>
      <w:r w:rsidR="00B937EB" w:rsidRPr="00B937EB">
        <w:rPr>
          <w:color w:val="002060"/>
          <w:sz w:val="20"/>
          <w:szCs w:val="20"/>
        </w:rPr>
        <w:t>ations,</w:t>
      </w:r>
      <w:r w:rsidR="00EB7E51" w:rsidRPr="00B937EB">
        <w:rPr>
          <w:color w:val="002060"/>
          <w:sz w:val="20"/>
          <w:szCs w:val="20"/>
        </w:rPr>
        <w:t xml:space="preserve"> animations</w:t>
      </w:r>
      <w:r w:rsidR="00B937EB" w:rsidRPr="00B937EB">
        <w:rPr>
          <w:color w:val="002060"/>
          <w:sz w:val="20"/>
          <w:szCs w:val="20"/>
        </w:rPr>
        <w:t>,</w:t>
      </w:r>
      <w:r w:rsidR="00EB7E51" w:rsidRPr="00B937EB">
        <w:rPr>
          <w:color w:val="002060"/>
          <w:sz w:val="20"/>
          <w:szCs w:val="20"/>
        </w:rPr>
        <w:t xml:space="preserve"> activités</w:t>
      </w:r>
      <w:r w:rsidR="00B937EB" w:rsidRPr="00B937EB">
        <w:rPr>
          <w:color w:val="002060"/>
          <w:sz w:val="20"/>
          <w:szCs w:val="20"/>
        </w:rPr>
        <w:t>,</w:t>
      </w:r>
      <w:r w:rsidR="00EB7E51" w:rsidRPr="00B937EB">
        <w:rPr>
          <w:color w:val="002060"/>
          <w:sz w:val="20"/>
          <w:szCs w:val="20"/>
        </w:rPr>
        <w:t xml:space="preserve"> </w:t>
      </w:r>
      <w:r w:rsidR="00431EB9">
        <w:rPr>
          <w:color w:val="002060"/>
          <w:sz w:val="20"/>
          <w:szCs w:val="20"/>
        </w:rPr>
        <w:t xml:space="preserve">potager, </w:t>
      </w:r>
      <w:r w:rsidR="00EB7E51" w:rsidRPr="00B937EB">
        <w:rPr>
          <w:color w:val="002060"/>
          <w:sz w:val="20"/>
          <w:szCs w:val="20"/>
        </w:rPr>
        <w:t>blocage des travaux</w:t>
      </w:r>
      <w:r w:rsidRPr="00B937EB">
        <w:rPr>
          <w:color w:val="002060"/>
          <w:sz w:val="20"/>
          <w:szCs w:val="20"/>
        </w:rPr>
        <w:t>…</w:t>
      </w:r>
      <w:r w:rsidR="00B937EB" w:rsidRPr="00B937EB">
        <w:rPr>
          <w:color w:val="002060"/>
          <w:sz w:val="20"/>
          <w:szCs w:val="20"/>
        </w:rPr>
        <w:t>)</w:t>
      </w:r>
      <w:r w:rsidR="00B937EB">
        <w:rPr>
          <w:color w:val="002060"/>
          <w:sz w:val="20"/>
          <w:szCs w:val="20"/>
        </w:rPr>
        <w:t>.</w:t>
      </w:r>
    </w:p>
    <w:p w:rsidR="00425EEA" w:rsidRPr="00466085" w:rsidRDefault="002B5612" w:rsidP="00431EB9">
      <w:pPr>
        <w:spacing w:after="0"/>
        <w:ind w:left="-284" w:right="-141"/>
        <w:rPr>
          <w:b/>
          <w:color w:val="C00000"/>
          <w:sz w:val="24"/>
          <w:szCs w:val="24"/>
        </w:rPr>
      </w:pPr>
      <w:r w:rsidRPr="00466085">
        <w:rPr>
          <w:b/>
          <w:color w:val="C00000"/>
          <w:sz w:val="24"/>
          <w:szCs w:val="24"/>
        </w:rPr>
        <w:t>IL Y A UN AN</w:t>
      </w:r>
    </w:p>
    <w:p w:rsidR="009C3DCB" w:rsidRPr="0098614F" w:rsidRDefault="009C3DCB" w:rsidP="00431EB9">
      <w:pPr>
        <w:spacing w:after="0"/>
        <w:ind w:left="-284" w:right="-141"/>
        <w:jc w:val="both"/>
        <w:rPr>
          <w:color w:val="002060"/>
        </w:rPr>
      </w:pPr>
      <w:r w:rsidRPr="00B937EB">
        <w:rPr>
          <w:b/>
          <w:color w:val="002060"/>
        </w:rPr>
        <w:t xml:space="preserve">Dimanche </w:t>
      </w:r>
      <w:r w:rsidR="002B5612" w:rsidRPr="00B937EB">
        <w:rPr>
          <w:b/>
          <w:color w:val="002060"/>
        </w:rPr>
        <w:t>1</w:t>
      </w:r>
      <w:r w:rsidR="0098614F" w:rsidRPr="00B937EB">
        <w:rPr>
          <w:b/>
          <w:color w:val="002060"/>
        </w:rPr>
        <w:t>7</w:t>
      </w:r>
      <w:r w:rsidR="002B5612" w:rsidRPr="00B937EB">
        <w:rPr>
          <w:b/>
          <w:color w:val="002060"/>
        </w:rPr>
        <w:t xml:space="preserve"> </w:t>
      </w:r>
      <w:r w:rsidRPr="00B937EB">
        <w:rPr>
          <w:b/>
          <w:color w:val="002060"/>
        </w:rPr>
        <w:t>avril</w:t>
      </w:r>
      <w:r w:rsidR="002B5612" w:rsidRPr="00B937EB">
        <w:rPr>
          <w:b/>
          <w:color w:val="002060"/>
        </w:rPr>
        <w:t xml:space="preserve"> 2016</w:t>
      </w:r>
      <w:r w:rsidRPr="0098614F">
        <w:rPr>
          <w:color w:val="002060"/>
        </w:rPr>
        <w:t xml:space="preserve"> </w:t>
      </w:r>
      <w:r w:rsidR="00B937EB">
        <w:rPr>
          <w:color w:val="002060"/>
        </w:rPr>
        <w:t>les opposant</w:t>
      </w:r>
      <w:r w:rsidR="0029466C">
        <w:rPr>
          <w:color w:val="002060"/>
        </w:rPr>
        <w:t>-e</w:t>
      </w:r>
      <w:r w:rsidR="00B937EB">
        <w:rPr>
          <w:color w:val="002060"/>
        </w:rPr>
        <w:t xml:space="preserve">s soutenus par </w:t>
      </w:r>
      <w:r w:rsidRPr="0098614F">
        <w:rPr>
          <w:color w:val="002060"/>
        </w:rPr>
        <w:t>Nuit Debout</w:t>
      </w:r>
      <w:r w:rsidR="00431EB9">
        <w:rPr>
          <w:color w:val="002060"/>
        </w:rPr>
        <w:t xml:space="preserve"> décid</w:t>
      </w:r>
      <w:r w:rsidRPr="0098614F">
        <w:rPr>
          <w:color w:val="002060"/>
        </w:rPr>
        <w:t>ent d’occuper la colline afin d’</w:t>
      </w:r>
      <w:r w:rsidR="00B937EB">
        <w:rPr>
          <w:color w:val="002060"/>
        </w:rPr>
        <w:t>arrêter les travaux</w:t>
      </w:r>
      <w:r w:rsidR="00466085">
        <w:rPr>
          <w:color w:val="002060"/>
        </w:rPr>
        <w:t xml:space="preserve">. </w:t>
      </w:r>
      <w:r w:rsidR="006D0406">
        <w:rPr>
          <w:color w:val="002060"/>
        </w:rPr>
        <w:t xml:space="preserve">Un </w:t>
      </w:r>
      <w:r w:rsidR="006D0406" w:rsidRPr="0029466C">
        <w:rPr>
          <w:color w:val="002060"/>
        </w:rPr>
        <w:t>Collectif</w:t>
      </w:r>
      <w:r w:rsidR="006D0406">
        <w:rPr>
          <w:color w:val="002060"/>
        </w:rPr>
        <w:t xml:space="preserve"> </w:t>
      </w:r>
      <w:r w:rsidR="00431EB9">
        <w:rPr>
          <w:color w:val="002060"/>
        </w:rPr>
        <w:t>est</w:t>
      </w:r>
      <w:r w:rsidR="006D0406">
        <w:rPr>
          <w:color w:val="002060"/>
        </w:rPr>
        <w:t xml:space="preserve"> créé et u</w:t>
      </w:r>
      <w:r w:rsidRPr="0098614F">
        <w:rPr>
          <w:color w:val="002060"/>
        </w:rPr>
        <w:t xml:space="preserve">ne </w:t>
      </w:r>
      <w:r w:rsidR="006D0406">
        <w:rPr>
          <w:color w:val="002060"/>
        </w:rPr>
        <w:t xml:space="preserve">ZAD </w:t>
      </w:r>
      <w:r w:rsidR="006D0406" w:rsidRPr="006D0406">
        <w:rPr>
          <w:color w:val="002060"/>
          <w:sz w:val="20"/>
          <w:szCs w:val="20"/>
        </w:rPr>
        <w:t>(</w:t>
      </w:r>
      <w:r w:rsidRPr="006D0406">
        <w:rPr>
          <w:color w:val="002060"/>
          <w:sz w:val="20"/>
          <w:szCs w:val="20"/>
        </w:rPr>
        <w:t>zone à défendre/zone d’activité démocratique</w:t>
      </w:r>
      <w:r w:rsidR="006D0406" w:rsidRPr="006D0406">
        <w:rPr>
          <w:color w:val="002060"/>
          <w:sz w:val="20"/>
          <w:szCs w:val="20"/>
        </w:rPr>
        <w:t>)</w:t>
      </w:r>
      <w:r w:rsidRPr="0098614F">
        <w:rPr>
          <w:color w:val="002060"/>
        </w:rPr>
        <w:t xml:space="preserve"> </w:t>
      </w:r>
      <w:r w:rsidR="00431EB9">
        <w:rPr>
          <w:color w:val="002060"/>
        </w:rPr>
        <w:t>va, pendant 4 mois, dans une formidable aventure inédite, devenir un</w:t>
      </w:r>
      <w:r w:rsidR="006C3137">
        <w:rPr>
          <w:color w:val="002060"/>
        </w:rPr>
        <w:t xml:space="preserve"> espace </w:t>
      </w:r>
      <w:r w:rsidR="00431EB9">
        <w:rPr>
          <w:color w:val="002060"/>
        </w:rPr>
        <w:t xml:space="preserve">autogéré </w:t>
      </w:r>
      <w:r w:rsidR="006C3137">
        <w:rPr>
          <w:color w:val="002060"/>
        </w:rPr>
        <w:t xml:space="preserve">de vie </w:t>
      </w:r>
      <w:r w:rsidR="00431EB9">
        <w:rPr>
          <w:color w:val="002060"/>
        </w:rPr>
        <w:t xml:space="preserve">collective, </w:t>
      </w:r>
      <w:r w:rsidR="006C3137">
        <w:rPr>
          <w:color w:val="002060"/>
        </w:rPr>
        <w:t>espace de rencontres</w:t>
      </w:r>
      <w:r w:rsidR="00431EB9">
        <w:rPr>
          <w:color w:val="002060"/>
        </w:rPr>
        <w:t xml:space="preserve"> et de réflexions,</w:t>
      </w:r>
      <w:r w:rsidR="006C3137">
        <w:rPr>
          <w:color w:val="002060"/>
        </w:rPr>
        <w:t xml:space="preserve"> </w:t>
      </w:r>
      <w:r w:rsidR="00431EB9">
        <w:rPr>
          <w:color w:val="002060"/>
        </w:rPr>
        <w:t xml:space="preserve">espace de lutte politique, </w:t>
      </w:r>
      <w:r w:rsidR="006C3137">
        <w:rPr>
          <w:color w:val="002060"/>
        </w:rPr>
        <w:t>espace de jeu et d’apprentissage pour les enfants</w:t>
      </w:r>
      <w:r w:rsidR="00431EB9">
        <w:rPr>
          <w:color w:val="002060"/>
        </w:rPr>
        <w:t>…</w:t>
      </w:r>
    </w:p>
    <w:p w:rsidR="002B5612" w:rsidRDefault="002B5612" w:rsidP="00431EB9">
      <w:pPr>
        <w:spacing w:after="0"/>
        <w:ind w:left="-284" w:right="-141"/>
      </w:pPr>
    </w:p>
    <w:p w:rsidR="00B937EB" w:rsidRDefault="00B937EB" w:rsidP="00431EB9">
      <w:pPr>
        <w:spacing w:after="0"/>
        <w:ind w:left="-284" w:right="-141"/>
        <w:jc w:val="center"/>
        <w:rPr>
          <w:color w:val="C00000"/>
        </w:rPr>
      </w:pPr>
      <w:r>
        <w:rPr>
          <w:color w:val="C00000"/>
        </w:rPr>
        <w:t xml:space="preserve">Habitant-es, </w:t>
      </w:r>
      <w:r w:rsidRPr="00B937EB">
        <w:rPr>
          <w:color w:val="C00000"/>
        </w:rPr>
        <w:t xml:space="preserve">riverain-es, </w:t>
      </w:r>
      <w:r>
        <w:rPr>
          <w:color w:val="C00000"/>
        </w:rPr>
        <w:t>ancien-nes o</w:t>
      </w:r>
      <w:r w:rsidRPr="00B937EB">
        <w:rPr>
          <w:color w:val="C00000"/>
        </w:rPr>
        <w:t>ccupant-es</w:t>
      </w:r>
      <w:r w:rsidR="00466085">
        <w:rPr>
          <w:color w:val="C00000"/>
        </w:rPr>
        <w:t>,</w:t>
      </w:r>
      <w:r w:rsidRPr="00B937EB">
        <w:rPr>
          <w:color w:val="C00000"/>
        </w:rPr>
        <w:t xml:space="preserve"> militant-es associatifs et politiques, ami-es et soutiens,</w:t>
      </w:r>
    </w:p>
    <w:p w:rsidR="006D0406" w:rsidRPr="00B937EB" w:rsidRDefault="006D0406" w:rsidP="00431EB9">
      <w:pPr>
        <w:spacing w:after="0"/>
        <w:ind w:left="-284" w:right="-141"/>
        <w:jc w:val="center"/>
        <w:rPr>
          <w:color w:val="C00000"/>
        </w:rPr>
      </w:pPr>
      <w:r>
        <w:rPr>
          <w:color w:val="C00000"/>
        </w:rPr>
        <w:t xml:space="preserve">membres du </w:t>
      </w:r>
      <w:r w:rsidRPr="006D0406">
        <w:rPr>
          <w:i/>
          <w:color w:val="C00000"/>
        </w:rPr>
        <w:t>Collectif de défense de la c</w:t>
      </w:r>
      <w:r w:rsidR="00431EB9">
        <w:rPr>
          <w:i/>
          <w:color w:val="C00000"/>
        </w:rPr>
        <w:t>olline de Las Rébès « </w:t>
      </w:r>
      <w:r w:rsidRPr="006D0406">
        <w:rPr>
          <w:i/>
          <w:color w:val="C00000"/>
        </w:rPr>
        <w:t>Hérissons nous contre le béton</w:t>
      </w:r>
      <w:r w:rsidR="00431EB9">
        <w:rPr>
          <w:i/>
          <w:color w:val="C00000"/>
        </w:rPr>
        <w:t> »,</w:t>
      </w:r>
    </w:p>
    <w:p w:rsidR="00CF3579" w:rsidRDefault="00B937EB" w:rsidP="00431EB9">
      <w:pPr>
        <w:spacing w:after="0"/>
        <w:ind w:left="-284" w:right="-141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r</w:t>
      </w:r>
      <w:r w:rsidR="00CF3579" w:rsidRPr="00CF3579">
        <w:rPr>
          <w:b/>
          <w:color w:val="C00000"/>
          <w:sz w:val="32"/>
          <w:szCs w:val="32"/>
        </w:rPr>
        <w:t>etrouvons-nous samedi 22 avril à 12h pour un pique-nique partagé</w:t>
      </w:r>
    </w:p>
    <w:p w:rsidR="00CF3579" w:rsidRPr="00CF3579" w:rsidRDefault="00CF3579" w:rsidP="00431EB9">
      <w:pPr>
        <w:spacing w:after="0"/>
        <w:ind w:left="-284" w:right="-141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devant le chantier</w:t>
      </w:r>
      <w:r w:rsidR="00466085">
        <w:rPr>
          <w:b/>
          <w:color w:val="C00000"/>
          <w:sz w:val="32"/>
          <w:szCs w:val="32"/>
        </w:rPr>
        <w:t>,</w:t>
      </w:r>
    </w:p>
    <w:p w:rsidR="002B5612" w:rsidRPr="0098614F" w:rsidRDefault="00CF3579" w:rsidP="00431EB9">
      <w:pPr>
        <w:spacing w:after="0"/>
        <w:ind w:left="-284" w:right="-141"/>
        <w:jc w:val="center"/>
        <w:rPr>
          <w:color w:val="002060"/>
        </w:rPr>
      </w:pPr>
      <w:r w:rsidRPr="0098614F">
        <w:rPr>
          <w:color w:val="002060"/>
        </w:rPr>
        <w:t>pour exprimer par notre présence que :</w:t>
      </w:r>
    </w:p>
    <w:p w:rsidR="002B5612" w:rsidRDefault="002B5612" w:rsidP="00431EB9">
      <w:pPr>
        <w:spacing w:after="0"/>
        <w:ind w:left="-284" w:right="-141"/>
        <w:jc w:val="center"/>
      </w:pPr>
    </w:p>
    <w:p w:rsidR="00F32806" w:rsidRPr="0098614F" w:rsidRDefault="00F32806" w:rsidP="00431EB9">
      <w:pPr>
        <w:pStyle w:val="NormalWeb"/>
        <w:spacing w:before="0" w:beforeAutospacing="0" w:after="120" w:afterAutospacing="0"/>
        <w:ind w:left="-284" w:right="-141"/>
        <w:rPr>
          <w:rStyle w:val="Accentuation"/>
          <w:rFonts w:asciiTheme="minorHAnsi" w:hAnsiTheme="minorHAnsi" w:cstheme="minorHAnsi"/>
          <w:b/>
          <w:color w:val="002060"/>
        </w:rPr>
      </w:pPr>
      <w:r w:rsidRPr="0098614F">
        <w:rPr>
          <w:rStyle w:val="Accentuation"/>
          <w:rFonts w:asciiTheme="minorHAnsi" w:hAnsiTheme="minorHAnsi" w:cstheme="minorHAnsi"/>
          <w:b/>
          <w:color w:val="002060"/>
        </w:rPr>
        <w:t xml:space="preserve">"Las Rébès, notre colline bousillée, </w:t>
      </w:r>
      <w:r w:rsidRPr="0098614F">
        <w:rPr>
          <w:rStyle w:val="Accentuation"/>
          <w:rFonts w:asciiTheme="minorHAnsi" w:hAnsiTheme="minorHAnsi" w:cstheme="minorHAnsi"/>
          <w:b/>
          <w:color w:val="002060"/>
          <w:u w:val="single"/>
        </w:rPr>
        <w:t>on n'oublie pas</w:t>
      </w:r>
      <w:r w:rsidRPr="0098614F">
        <w:rPr>
          <w:rStyle w:val="Accentuation"/>
          <w:rFonts w:asciiTheme="minorHAnsi" w:hAnsiTheme="minorHAnsi" w:cstheme="minorHAnsi"/>
          <w:b/>
          <w:color w:val="002060"/>
        </w:rPr>
        <w:t>",</w:t>
      </w:r>
    </w:p>
    <w:p w:rsidR="00CF3579" w:rsidRPr="0098614F" w:rsidRDefault="00CF3579" w:rsidP="00431EB9">
      <w:pPr>
        <w:pStyle w:val="NormalWeb"/>
        <w:spacing w:before="0" w:beforeAutospacing="0" w:after="120" w:afterAutospacing="0"/>
        <w:ind w:left="-284" w:right="-141"/>
        <w:rPr>
          <w:rFonts w:asciiTheme="minorHAnsi" w:hAnsiTheme="minorHAnsi" w:cstheme="minorHAnsi"/>
          <w:b/>
          <w:color w:val="002060"/>
        </w:rPr>
      </w:pPr>
      <w:r w:rsidRPr="0098614F">
        <w:rPr>
          <w:rStyle w:val="Accentuation"/>
          <w:rFonts w:asciiTheme="minorHAnsi" w:hAnsiTheme="minorHAnsi" w:cstheme="minorHAnsi"/>
          <w:b/>
          <w:color w:val="002060"/>
        </w:rPr>
        <w:t xml:space="preserve">"Las Rébès, encore des immeubles, </w:t>
      </w:r>
      <w:r w:rsidRPr="0098614F">
        <w:rPr>
          <w:rStyle w:val="Accentuation"/>
          <w:rFonts w:asciiTheme="minorHAnsi" w:hAnsiTheme="minorHAnsi" w:cstheme="minorHAnsi"/>
          <w:b/>
          <w:color w:val="002060"/>
          <w:u w:val="single"/>
        </w:rPr>
        <w:t>on n'oublie pas</w:t>
      </w:r>
      <w:r w:rsidRPr="0098614F">
        <w:rPr>
          <w:rStyle w:val="Accentuation"/>
          <w:rFonts w:asciiTheme="minorHAnsi" w:hAnsiTheme="minorHAnsi" w:cstheme="minorHAnsi"/>
          <w:b/>
          <w:color w:val="002060"/>
        </w:rPr>
        <w:t>",</w:t>
      </w:r>
    </w:p>
    <w:p w:rsidR="00F32806" w:rsidRPr="0098614F" w:rsidRDefault="00F32806" w:rsidP="00431EB9">
      <w:pPr>
        <w:pStyle w:val="NormalWeb"/>
        <w:spacing w:before="0" w:beforeAutospacing="0" w:after="120" w:afterAutospacing="0"/>
        <w:ind w:left="-284" w:right="-141"/>
        <w:rPr>
          <w:rFonts w:asciiTheme="minorHAnsi" w:hAnsiTheme="minorHAnsi" w:cstheme="minorHAnsi"/>
          <w:b/>
          <w:color w:val="002060"/>
        </w:rPr>
      </w:pPr>
      <w:r w:rsidRPr="0098614F">
        <w:rPr>
          <w:rStyle w:val="Accentuation"/>
          <w:rFonts w:asciiTheme="minorHAnsi" w:hAnsiTheme="minorHAnsi" w:cstheme="minorHAnsi"/>
          <w:b/>
          <w:color w:val="002060"/>
        </w:rPr>
        <w:t xml:space="preserve">"Las Rébès, la nature massacrée, </w:t>
      </w:r>
      <w:r w:rsidRPr="0098614F">
        <w:rPr>
          <w:rStyle w:val="Accentuation"/>
          <w:rFonts w:asciiTheme="minorHAnsi" w:hAnsiTheme="minorHAnsi" w:cstheme="minorHAnsi"/>
          <w:b/>
          <w:color w:val="002060"/>
          <w:u w:val="single"/>
        </w:rPr>
        <w:t>on n'oublie pas</w:t>
      </w:r>
      <w:r w:rsidRPr="0098614F">
        <w:rPr>
          <w:rStyle w:val="Accentuation"/>
          <w:rFonts w:asciiTheme="minorHAnsi" w:hAnsiTheme="minorHAnsi" w:cstheme="minorHAnsi"/>
          <w:b/>
          <w:color w:val="002060"/>
        </w:rPr>
        <w:t>",</w:t>
      </w:r>
    </w:p>
    <w:p w:rsidR="00F32806" w:rsidRPr="0098614F" w:rsidRDefault="00F32806" w:rsidP="00431EB9">
      <w:pPr>
        <w:pStyle w:val="NormalWeb"/>
        <w:spacing w:before="0" w:beforeAutospacing="0" w:after="120" w:afterAutospacing="0"/>
        <w:ind w:left="-284" w:right="-141"/>
        <w:rPr>
          <w:rFonts w:asciiTheme="minorHAnsi" w:hAnsiTheme="minorHAnsi" w:cstheme="minorHAnsi"/>
          <w:b/>
          <w:color w:val="002060"/>
        </w:rPr>
      </w:pPr>
      <w:r w:rsidRPr="0098614F">
        <w:rPr>
          <w:rStyle w:val="Accentuation"/>
          <w:rFonts w:asciiTheme="minorHAnsi" w:hAnsiTheme="minorHAnsi" w:cstheme="minorHAnsi"/>
          <w:b/>
          <w:color w:val="002060"/>
        </w:rPr>
        <w:t xml:space="preserve">"Las Rébès, le seul espace vert du quartier bétonné, </w:t>
      </w:r>
      <w:r w:rsidRPr="0098614F">
        <w:rPr>
          <w:rStyle w:val="Accentuation"/>
          <w:rFonts w:asciiTheme="minorHAnsi" w:hAnsiTheme="minorHAnsi" w:cstheme="minorHAnsi"/>
          <w:b/>
          <w:color w:val="002060"/>
          <w:u w:val="single"/>
        </w:rPr>
        <w:t>on n'oublie pas</w:t>
      </w:r>
      <w:r w:rsidRPr="0098614F">
        <w:rPr>
          <w:rStyle w:val="Accentuation"/>
          <w:rFonts w:asciiTheme="minorHAnsi" w:hAnsiTheme="minorHAnsi" w:cstheme="minorHAnsi"/>
          <w:b/>
          <w:color w:val="002060"/>
        </w:rPr>
        <w:t>",</w:t>
      </w:r>
    </w:p>
    <w:p w:rsidR="00F32806" w:rsidRPr="0098614F" w:rsidRDefault="00F32806" w:rsidP="00431EB9">
      <w:pPr>
        <w:pStyle w:val="NormalWeb"/>
        <w:spacing w:before="0" w:beforeAutospacing="0" w:after="120" w:afterAutospacing="0"/>
        <w:ind w:left="-284" w:right="-141"/>
        <w:rPr>
          <w:rFonts w:asciiTheme="minorHAnsi" w:hAnsiTheme="minorHAnsi" w:cstheme="minorHAnsi"/>
          <w:b/>
          <w:color w:val="002060"/>
        </w:rPr>
      </w:pPr>
      <w:r w:rsidRPr="0098614F">
        <w:rPr>
          <w:rStyle w:val="Accentuation"/>
          <w:rFonts w:asciiTheme="minorHAnsi" w:hAnsiTheme="minorHAnsi" w:cstheme="minorHAnsi"/>
          <w:b/>
          <w:color w:val="002060"/>
        </w:rPr>
        <w:t xml:space="preserve">"Las Rébès, les hérissons écrabouillés, </w:t>
      </w:r>
      <w:r w:rsidRPr="0098614F">
        <w:rPr>
          <w:rStyle w:val="Accentuation"/>
          <w:rFonts w:asciiTheme="minorHAnsi" w:hAnsiTheme="minorHAnsi" w:cstheme="minorHAnsi"/>
          <w:b/>
          <w:color w:val="002060"/>
          <w:u w:val="single"/>
        </w:rPr>
        <w:t>on n'oublie pas</w:t>
      </w:r>
      <w:r w:rsidRPr="0098614F">
        <w:rPr>
          <w:rStyle w:val="Accentuation"/>
          <w:rFonts w:asciiTheme="minorHAnsi" w:hAnsiTheme="minorHAnsi" w:cstheme="minorHAnsi"/>
          <w:b/>
          <w:color w:val="002060"/>
        </w:rPr>
        <w:t>",</w:t>
      </w:r>
    </w:p>
    <w:p w:rsidR="00F32806" w:rsidRPr="0098614F" w:rsidRDefault="00F32806" w:rsidP="00431EB9">
      <w:pPr>
        <w:pStyle w:val="NormalWeb"/>
        <w:spacing w:before="0" w:beforeAutospacing="0" w:after="120" w:afterAutospacing="0"/>
        <w:ind w:left="-284" w:right="-141"/>
        <w:rPr>
          <w:rFonts w:asciiTheme="minorHAnsi" w:hAnsiTheme="minorHAnsi" w:cstheme="minorHAnsi"/>
          <w:b/>
          <w:color w:val="002060"/>
        </w:rPr>
      </w:pPr>
      <w:r w:rsidRPr="0098614F">
        <w:rPr>
          <w:rStyle w:val="Accentuation"/>
          <w:rFonts w:asciiTheme="minorHAnsi" w:hAnsiTheme="minorHAnsi" w:cstheme="minorHAnsi"/>
          <w:b/>
          <w:color w:val="002060"/>
        </w:rPr>
        <w:t xml:space="preserve">"Las Rébès, notre peuplier ratiboisé, </w:t>
      </w:r>
      <w:r w:rsidRPr="0098614F">
        <w:rPr>
          <w:rStyle w:val="Accentuation"/>
          <w:rFonts w:asciiTheme="minorHAnsi" w:hAnsiTheme="minorHAnsi" w:cstheme="minorHAnsi"/>
          <w:b/>
          <w:color w:val="002060"/>
          <w:u w:val="single"/>
        </w:rPr>
        <w:t>on n'oublie pas</w:t>
      </w:r>
      <w:r w:rsidRPr="0098614F">
        <w:rPr>
          <w:rStyle w:val="Accentuation"/>
          <w:rFonts w:asciiTheme="minorHAnsi" w:hAnsiTheme="minorHAnsi" w:cstheme="minorHAnsi"/>
          <w:b/>
          <w:color w:val="002060"/>
        </w:rPr>
        <w:t>",</w:t>
      </w:r>
    </w:p>
    <w:p w:rsidR="00F32806" w:rsidRDefault="00F32806" w:rsidP="00431EB9">
      <w:pPr>
        <w:pStyle w:val="NormalWeb"/>
        <w:spacing w:before="0" w:beforeAutospacing="0" w:after="120" w:afterAutospacing="0"/>
        <w:ind w:left="-284" w:right="-141"/>
        <w:rPr>
          <w:rStyle w:val="Accentuation"/>
          <w:rFonts w:asciiTheme="minorHAnsi" w:hAnsiTheme="minorHAnsi" w:cstheme="minorHAnsi"/>
          <w:b/>
          <w:color w:val="002060"/>
        </w:rPr>
      </w:pPr>
      <w:r w:rsidRPr="0098614F">
        <w:rPr>
          <w:rStyle w:val="Accentuation"/>
          <w:rFonts w:asciiTheme="minorHAnsi" w:hAnsiTheme="minorHAnsi" w:cstheme="minorHAnsi"/>
          <w:b/>
          <w:color w:val="002060"/>
        </w:rPr>
        <w:t xml:space="preserve">"Las Rébès, notre square public saccagé, </w:t>
      </w:r>
      <w:r w:rsidRPr="0098614F">
        <w:rPr>
          <w:rStyle w:val="Accentuation"/>
          <w:rFonts w:asciiTheme="minorHAnsi" w:hAnsiTheme="minorHAnsi" w:cstheme="minorHAnsi"/>
          <w:b/>
          <w:color w:val="002060"/>
          <w:u w:val="single"/>
        </w:rPr>
        <w:t>on n'oublie pas</w:t>
      </w:r>
      <w:r w:rsidRPr="0098614F">
        <w:rPr>
          <w:rStyle w:val="Accentuation"/>
          <w:rFonts w:asciiTheme="minorHAnsi" w:hAnsiTheme="minorHAnsi" w:cstheme="minorHAnsi"/>
          <w:b/>
          <w:color w:val="002060"/>
        </w:rPr>
        <w:t>",</w:t>
      </w:r>
    </w:p>
    <w:p w:rsidR="00EB7E51" w:rsidRPr="0098614F" w:rsidRDefault="00EB7E51" w:rsidP="00431EB9">
      <w:pPr>
        <w:pStyle w:val="NormalWeb"/>
        <w:spacing w:before="0" w:beforeAutospacing="0" w:after="120" w:afterAutospacing="0"/>
        <w:ind w:left="-284" w:right="-141"/>
        <w:rPr>
          <w:rFonts w:asciiTheme="minorHAnsi" w:hAnsiTheme="minorHAnsi" w:cstheme="minorHAnsi"/>
          <w:b/>
          <w:color w:val="002060"/>
        </w:rPr>
      </w:pPr>
      <w:r w:rsidRPr="0098614F">
        <w:rPr>
          <w:rStyle w:val="Accentuation"/>
          <w:rFonts w:asciiTheme="minorHAnsi" w:hAnsiTheme="minorHAnsi" w:cstheme="minorHAnsi"/>
          <w:b/>
          <w:color w:val="002060"/>
        </w:rPr>
        <w:t xml:space="preserve">"Las Rébès, </w:t>
      </w:r>
      <w:r>
        <w:rPr>
          <w:rStyle w:val="Accentuation"/>
          <w:rFonts w:asciiTheme="minorHAnsi" w:hAnsiTheme="minorHAnsi" w:cstheme="minorHAnsi"/>
          <w:b/>
          <w:color w:val="002060"/>
        </w:rPr>
        <w:t>plus de terrain de jeu pour les enfants</w:t>
      </w:r>
      <w:r w:rsidRPr="0098614F">
        <w:rPr>
          <w:rStyle w:val="Accentuation"/>
          <w:rFonts w:asciiTheme="minorHAnsi" w:hAnsiTheme="minorHAnsi" w:cstheme="minorHAnsi"/>
          <w:b/>
          <w:color w:val="002060"/>
        </w:rPr>
        <w:t xml:space="preserve">, </w:t>
      </w:r>
      <w:r w:rsidRPr="0098614F">
        <w:rPr>
          <w:rStyle w:val="Accentuation"/>
          <w:rFonts w:asciiTheme="minorHAnsi" w:hAnsiTheme="minorHAnsi" w:cstheme="minorHAnsi"/>
          <w:b/>
          <w:color w:val="002060"/>
          <w:u w:val="single"/>
        </w:rPr>
        <w:t>on n'oublie pas</w:t>
      </w:r>
      <w:r w:rsidRPr="0098614F">
        <w:rPr>
          <w:rStyle w:val="Accentuation"/>
          <w:rFonts w:asciiTheme="minorHAnsi" w:hAnsiTheme="minorHAnsi" w:cstheme="minorHAnsi"/>
          <w:b/>
          <w:color w:val="002060"/>
        </w:rPr>
        <w:t>",</w:t>
      </w:r>
    </w:p>
    <w:p w:rsidR="00F32806" w:rsidRPr="0098614F" w:rsidRDefault="00F32806" w:rsidP="00431EB9">
      <w:pPr>
        <w:pStyle w:val="NormalWeb"/>
        <w:spacing w:before="0" w:beforeAutospacing="0" w:after="120" w:afterAutospacing="0"/>
        <w:ind w:left="-284" w:right="-141"/>
        <w:rPr>
          <w:rFonts w:asciiTheme="minorHAnsi" w:hAnsiTheme="minorHAnsi" w:cstheme="minorHAnsi"/>
          <w:b/>
          <w:color w:val="002060"/>
        </w:rPr>
      </w:pPr>
      <w:r w:rsidRPr="0098614F">
        <w:rPr>
          <w:rStyle w:val="Accentuation"/>
          <w:rFonts w:asciiTheme="minorHAnsi" w:hAnsiTheme="minorHAnsi" w:cstheme="minorHAnsi"/>
          <w:b/>
          <w:color w:val="002060"/>
        </w:rPr>
        <w:t xml:space="preserve">"Las Rébès, un hectare de biodiversité détruit, </w:t>
      </w:r>
      <w:r w:rsidRPr="0098614F">
        <w:rPr>
          <w:rStyle w:val="Accentuation"/>
          <w:rFonts w:asciiTheme="minorHAnsi" w:hAnsiTheme="minorHAnsi" w:cstheme="minorHAnsi"/>
          <w:b/>
          <w:color w:val="002060"/>
          <w:u w:val="single"/>
        </w:rPr>
        <w:t>on n'oublie pas</w:t>
      </w:r>
      <w:r w:rsidRPr="0098614F">
        <w:rPr>
          <w:rStyle w:val="Accentuation"/>
          <w:rFonts w:asciiTheme="minorHAnsi" w:hAnsiTheme="minorHAnsi" w:cstheme="minorHAnsi"/>
          <w:b/>
          <w:color w:val="002060"/>
        </w:rPr>
        <w:t>"</w:t>
      </w:r>
      <w:r w:rsidR="00CF3579" w:rsidRPr="0098614F">
        <w:rPr>
          <w:rStyle w:val="Accentuation"/>
          <w:rFonts w:asciiTheme="minorHAnsi" w:hAnsiTheme="minorHAnsi" w:cstheme="minorHAnsi"/>
          <w:b/>
          <w:color w:val="002060"/>
        </w:rPr>
        <w:t>,</w:t>
      </w:r>
    </w:p>
    <w:p w:rsidR="00F32806" w:rsidRPr="0098614F" w:rsidRDefault="00F32806" w:rsidP="00431EB9">
      <w:pPr>
        <w:pStyle w:val="NormalWeb"/>
        <w:spacing w:before="0" w:beforeAutospacing="0" w:after="120" w:afterAutospacing="0"/>
        <w:ind w:left="-284" w:right="-141"/>
        <w:rPr>
          <w:rFonts w:asciiTheme="minorHAnsi" w:hAnsiTheme="minorHAnsi" w:cstheme="minorHAnsi"/>
          <w:b/>
          <w:color w:val="002060"/>
        </w:rPr>
      </w:pPr>
      <w:r w:rsidRPr="0098614F">
        <w:rPr>
          <w:rStyle w:val="Accentuation"/>
          <w:rFonts w:asciiTheme="minorHAnsi" w:hAnsiTheme="minorHAnsi" w:cstheme="minorHAnsi"/>
          <w:b/>
          <w:color w:val="002060"/>
        </w:rPr>
        <w:t>"Las Rébès, un quartier ghettoïsé, </w:t>
      </w:r>
      <w:r w:rsidRPr="0098614F">
        <w:rPr>
          <w:rStyle w:val="Accentuation"/>
          <w:rFonts w:asciiTheme="minorHAnsi" w:hAnsiTheme="minorHAnsi" w:cstheme="minorHAnsi"/>
          <w:b/>
          <w:color w:val="002060"/>
          <w:u w:val="single"/>
        </w:rPr>
        <w:t>on n'oublie pas</w:t>
      </w:r>
      <w:r w:rsidRPr="0098614F">
        <w:rPr>
          <w:rStyle w:val="Accentuation"/>
          <w:rFonts w:asciiTheme="minorHAnsi" w:hAnsiTheme="minorHAnsi" w:cstheme="minorHAnsi"/>
          <w:b/>
          <w:color w:val="002060"/>
        </w:rPr>
        <w:t>",</w:t>
      </w:r>
    </w:p>
    <w:p w:rsidR="00F32806" w:rsidRPr="0098614F" w:rsidRDefault="00F32806" w:rsidP="00431EB9">
      <w:pPr>
        <w:pStyle w:val="NormalWeb"/>
        <w:spacing w:before="0" w:beforeAutospacing="0" w:after="120" w:afterAutospacing="0"/>
        <w:ind w:left="-284" w:right="-141"/>
        <w:rPr>
          <w:rFonts w:asciiTheme="minorHAnsi" w:hAnsiTheme="minorHAnsi" w:cstheme="minorHAnsi"/>
          <w:b/>
          <w:color w:val="002060"/>
        </w:rPr>
      </w:pPr>
      <w:r w:rsidRPr="0098614F">
        <w:rPr>
          <w:rStyle w:val="Accentuation"/>
          <w:rFonts w:asciiTheme="minorHAnsi" w:hAnsiTheme="minorHAnsi" w:cstheme="minorHAnsi"/>
          <w:b/>
          <w:color w:val="002060"/>
        </w:rPr>
        <w:t>"Las Rébès, la parole des habitants niée, </w:t>
      </w:r>
      <w:r w:rsidRPr="0098614F">
        <w:rPr>
          <w:rStyle w:val="Accentuation"/>
          <w:rFonts w:asciiTheme="minorHAnsi" w:hAnsiTheme="minorHAnsi" w:cstheme="minorHAnsi"/>
          <w:b/>
          <w:color w:val="002060"/>
          <w:u w:val="single"/>
        </w:rPr>
        <w:t>on n'oublie pas</w:t>
      </w:r>
      <w:r w:rsidRPr="0098614F">
        <w:rPr>
          <w:rStyle w:val="Accentuation"/>
          <w:rFonts w:asciiTheme="minorHAnsi" w:hAnsiTheme="minorHAnsi" w:cstheme="minorHAnsi"/>
          <w:b/>
          <w:color w:val="002060"/>
        </w:rPr>
        <w:t>",</w:t>
      </w:r>
    </w:p>
    <w:p w:rsidR="00AF4806" w:rsidRDefault="00F32806" w:rsidP="00431EB9">
      <w:pPr>
        <w:pStyle w:val="NormalWeb"/>
        <w:spacing w:before="0" w:beforeAutospacing="0" w:after="120" w:afterAutospacing="0"/>
        <w:ind w:left="-284" w:right="-141"/>
        <w:rPr>
          <w:rStyle w:val="Accentuation"/>
          <w:rFonts w:asciiTheme="minorHAnsi" w:hAnsiTheme="minorHAnsi" w:cstheme="minorHAnsi"/>
          <w:b/>
          <w:color w:val="002060"/>
        </w:rPr>
      </w:pPr>
      <w:r w:rsidRPr="0098614F">
        <w:rPr>
          <w:rStyle w:val="Accentuation"/>
          <w:rFonts w:asciiTheme="minorHAnsi" w:hAnsiTheme="minorHAnsi" w:cstheme="minorHAnsi"/>
          <w:b/>
          <w:color w:val="002060"/>
        </w:rPr>
        <w:t>"Las Rébès, la démocratie bafouée, </w:t>
      </w:r>
      <w:r w:rsidRPr="0098614F">
        <w:rPr>
          <w:rStyle w:val="Accentuation"/>
          <w:rFonts w:asciiTheme="minorHAnsi" w:hAnsiTheme="minorHAnsi" w:cstheme="minorHAnsi"/>
          <w:b/>
          <w:color w:val="002060"/>
          <w:u w:val="single"/>
        </w:rPr>
        <w:t>on n'oublie pas</w:t>
      </w:r>
      <w:r w:rsidRPr="0098614F">
        <w:rPr>
          <w:rStyle w:val="Accentuation"/>
          <w:rFonts w:asciiTheme="minorHAnsi" w:hAnsiTheme="minorHAnsi" w:cstheme="minorHAnsi"/>
          <w:b/>
          <w:color w:val="002060"/>
        </w:rPr>
        <w:t>"</w:t>
      </w:r>
      <w:r w:rsidR="00AF4806">
        <w:rPr>
          <w:rStyle w:val="Accentuation"/>
          <w:rFonts w:asciiTheme="minorHAnsi" w:hAnsiTheme="minorHAnsi" w:cstheme="minorHAnsi"/>
          <w:b/>
          <w:color w:val="002060"/>
        </w:rPr>
        <w:t>,</w:t>
      </w:r>
    </w:p>
    <w:p w:rsidR="00F32806" w:rsidRPr="0098614F" w:rsidRDefault="00AF4806" w:rsidP="00A458B8">
      <w:pPr>
        <w:pStyle w:val="NormalWeb"/>
        <w:spacing w:before="0" w:beforeAutospacing="0" w:after="360" w:afterAutospacing="0"/>
        <w:ind w:left="-284" w:right="-142"/>
        <w:rPr>
          <w:rStyle w:val="Accentuation"/>
          <w:rFonts w:asciiTheme="minorHAnsi" w:hAnsiTheme="minorHAnsi" w:cstheme="minorHAnsi"/>
          <w:b/>
          <w:color w:val="002060"/>
        </w:rPr>
      </w:pPr>
      <w:r w:rsidRPr="0098614F">
        <w:rPr>
          <w:rStyle w:val="Accentuation"/>
          <w:rFonts w:asciiTheme="minorHAnsi" w:hAnsiTheme="minorHAnsi" w:cstheme="minorHAnsi"/>
          <w:b/>
          <w:color w:val="002060"/>
        </w:rPr>
        <w:t xml:space="preserve">"Las Rébès, </w:t>
      </w:r>
      <w:r>
        <w:rPr>
          <w:rStyle w:val="Accentuation"/>
          <w:rFonts w:asciiTheme="minorHAnsi" w:hAnsiTheme="minorHAnsi" w:cstheme="minorHAnsi"/>
          <w:b/>
          <w:color w:val="002060"/>
        </w:rPr>
        <w:t xml:space="preserve">toujours plus de béton et </w:t>
      </w:r>
      <w:r w:rsidR="00E816E9">
        <w:rPr>
          <w:rStyle w:val="Accentuation"/>
          <w:rFonts w:asciiTheme="minorHAnsi" w:hAnsiTheme="minorHAnsi" w:cstheme="minorHAnsi"/>
          <w:b/>
          <w:color w:val="002060"/>
        </w:rPr>
        <w:t>aucune</w:t>
      </w:r>
      <w:r>
        <w:rPr>
          <w:rStyle w:val="Accentuation"/>
          <w:rFonts w:asciiTheme="minorHAnsi" w:hAnsiTheme="minorHAnsi" w:cstheme="minorHAnsi"/>
          <w:b/>
          <w:color w:val="002060"/>
        </w:rPr>
        <w:t xml:space="preserve"> concertation</w:t>
      </w:r>
      <w:r w:rsidRPr="0098614F">
        <w:rPr>
          <w:rStyle w:val="Accentuation"/>
          <w:rFonts w:asciiTheme="minorHAnsi" w:hAnsiTheme="minorHAnsi" w:cstheme="minorHAnsi"/>
          <w:b/>
          <w:color w:val="002060"/>
        </w:rPr>
        <w:t>, </w:t>
      </w:r>
      <w:r w:rsidRPr="0098614F">
        <w:rPr>
          <w:rStyle w:val="Accentuation"/>
          <w:rFonts w:asciiTheme="minorHAnsi" w:hAnsiTheme="minorHAnsi" w:cstheme="minorHAnsi"/>
          <w:b/>
          <w:color w:val="002060"/>
          <w:u w:val="single"/>
        </w:rPr>
        <w:t>on n'oublie pas</w:t>
      </w:r>
      <w:r w:rsidRPr="0098614F">
        <w:rPr>
          <w:rStyle w:val="Accentuation"/>
          <w:rFonts w:asciiTheme="minorHAnsi" w:hAnsiTheme="minorHAnsi" w:cstheme="minorHAnsi"/>
          <w:b/>
          <w:color w:val="002060"/>
        </w:rPr>
        <w:t>" </w:t>
      </w:r>
      <w:r w:rsidR="00CF3579" w:rsidRPr="0098614F">
        <w:rPr>
          <w:rStyle w:val="Accentuation"/>
          <w:rFonts w:asciiTheme="minorHAnsi" w:hAnsiTheme="minorHAnsi" w:cstheme="minorHAnsi"/>
          <w:b/>
          <w:color w:val="002060"/>
        </w:rPr>
        <w:t>!</w:t>
      </w:r>
    </w:p>
    <w:p w:rsidR="0098614F" w:rsidRPr="00AF4806" w:rsidRDefault="00CF3579" w:rsidP="00431EB9">
      <w:pPr>
        <w:pStyle w:val="NormalWeb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pacing w:before="0" w:beforeAutospacing="0" w:after="0" w:afterAutospacing="0" w:line="276" w:lineRule="auto"/>
        <w:ind w:left="-284" w:right="-141"/>
        <w:jc w:val="center"/>
        <w:rPr>
          <w:rStyle w:val="Accentuation"/>
          <w:rFonts w:ascii="Arial" w:hAnsi="Arial" w:cs="Arial"/>
          <w:b/>
          <w:bCs/>
          <w:i w:val="0"/>
          <w:color w:val="C00000"/>
          <w:sz w:val="22"/>
          <w:szCs w:val="22"/>
        </w:rPr>
      </w:pPr>
      <w:r w:rsidRPr="00AF4806">
        <w:rPr>
          <w:rStyle w:val="Accentuation"/>
          <w:rFonts w:ascii="Arial" w:hAnsi="Arial" w:cs="Arial"/>
          <w:b/>
          <w:bCs/>
          <w:i w:val="0"/>
          <w:color w:val="C00000"/>
          <w:sz w:val="22"/>
          <w:szCs w:val="22"/>
        </w:rPr>
        <w:t xml:space="preserve">RV à  l'angle de la rue de Casseyrols  et de la rue des Eucalyptus </w:t>
      </w:r>
    </w:p>
    <w:p w:rsidR="00CF3579" w:rsidRPr="00AF4806" w:rsidRDefault="00CF3579" w:rsidP="00431EB9">
      <w:pPr>
        <w:pStyle w:val="NormalWeb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pacing w:before="0" w:beforeAutospacing="0" w:after="60" w:afterAutospacing="0" w:line="276" w:lineRule="auto"/>
        <w:ind w:left="-284" w:right="-141"/>
        <w:jc w:val="center"/>
        <w:rPr>
          <w:rStyle w:val="Accentuation"/>
          <w:rFonts w:ascii="Arial" w:hAnsi="Arial" w:cs="Arial"/>
          <w:b/>
          <w:bCs/>
          <w:i w:val="0"/>
          <w:color w:val="C00000"/>
          <w:sz w:val="20"/>
          <w:szCs w:val="20"/>
        </w:rPr>
      </w:pPr>
      <w:r w:rsidRPr="00AF4806">
        <w:rPr>
          <w:rStyle w:val="Accentuation"/>
          <w:rFonts w:ascii="Arial" w:hAnsi="Arial" w:cs="Arial"/>
          <w:b/>
          <w:bCs/>
          <w:i w:val="0"/>
          <w:color w:val="C00000"/>
          <w:sz w:val="20"/>
          <w:szCs w:val="20"/>
        </w:rPr>
        <w:t>(face au panneau du permis de construire)</w:t>
      </w:r>
      <w:r w:rsidR="0098614F" w:rsidRPr="00AF4806">
        <w:rPr>
          <w:rStyle w:val="Accentuation"/>
          <w:rFonts w:ascii="Arial" w:hAnsi="Arial" w:cs="Arial"/>
          <w:b/>
          <w:bCs/>
          <w:i w:val="0"/>
          <w:color w:val="C00000"/>
          <w:sz w:val="20"/>
          <w:szCs w:val="20"/>
        </w:rPr>
        <w:t>.</w:t>
      </w:r>
    </w:p>
    <w:p w:rsidR="00CF3579" w:rsidRPr="00AF4806" w:rsidRDefault="0098614F" w:rsidP="00431EB9">
      <w:pPr>
        <w:pStyle w:val="NormalWeb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pacing w:before="0" w:beforeAutospacing="0" w:after="0" w:afterAutospacing="0" w:line="276" w:lineRule="auto"/>
        <w:ind w:left="-284" w:right="-141"/>
        <w:jc w:val="center"/>
        <w:rPr>
          <w:rStyle w:val="Accentuation"/>
          <w:rFonts w:ascii="Arial" w:hAnsi="Arial" w:cs="Arial"/>
          <w:b/>
          <w:bCs/>
          <w:i w:val="0"/>
          <w:color w:val="C00000"/>
          <w:sz w:val="22"/>
          <w:szCs w:val="22"/>
        </w:rPr>
      </w:pPr>
      <w:r w:rsidRPr="00AF4806">
        <w:rPr>
          <w:rStyle w:val="Accentuation"/>
          <w:rFonts w:ascii="Arial" w:hAnsi="Arial" w:cs="Arial"/>
          <w:b/>
          <w:bCs/>
          <w:i w:val="0"/>
          <w:color w:val="C00000"/>
          <w:sz w:val="22"/>
          <w:szCs w:val="22"/>
        </w:rPr>
        <w:t>Pique-nique tiré du sac, ce</w:t>
      </w:r>
      <w:r w:rsidR="0029466C">
        <w:rPr>
          <w:rStyle w:val="Accentuation"/>
          <w:rFonts w:ascii="Arial" w:hAnsi="Arial" w:cs="Arial"/>
          <w:b/>
          <w:bCs/>
          <w:i w:val="0"/>
          <w:color w:val="C00000"/>
          <w:sz w:val="22"/>
          <w:szCs w:val="22"/>
        </w:rPr>
        <w:t>lles et ce</w:t>
      </w:r>
      <w:r w:rsidRPr="00AF4806">
        <w:rPr>
          <w:rStyle w:val="Accentuation"/>
          <w:rFonts w:ascii="Arial" w:hAnsi="Arial" w:cs="Arial"/>
          <w:b/>
          <w:bCs/>
          <w:i w:val="0"/>
          <w:color w:val="C00000"/>
          <w:sz w:val="22"/>
          <w:szCs w:val="22"/>
        </w:rPr>
        <w:t>ux qui le peuvent apportent tables et chaises pliantes.</w:t>
      </w:r>
    </w:p>
    <w:p w:rsidR="0098614F" w:rsidRDefault="0098614F" w:rsidP="00431EB9">
      <w:pPr>
        <w:pStyle w:val="NormalWeb"/>
        <w:spacing w:before="0" w:beforeAutospacing="0" w:after="0" w:afterAutospacing="0" w:line="276" w:lineRule="auto"/>
        <w:ind w:left="-284" w:right="-141"/>
        <w:jc w:val="center"/>
        <w:rPr>
          <w:rStyle w:val="Accentuation"/>
          <w:rFonts w:ascii="Arial" w:hAnsi="Arial" w:cs="Arial"/>
          <w:b/>
          <w:bCs/>
          <w:i w:val="0"/>
          <w:sz w:val="22"/>
          <w:szCs w:val="22"/>
        </w:rPr>
      </w:pPr>
    </w:p>
    <w:p w:rsidR="00A458B8" w:rsidRPr="00A458B8" w:rsidRDefault="00A458B8" w:rsidP="00A458B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000FF"/>
          <w:sz w:val="20"/>
          <w:szCs w:val="20"/>
          <w:lang w:eastAsia="fr-FR"/>
        </w:rPr>
        <w:t>De la part d’u</w:t>
      </w:r>
      <w:r w:rsidRPr="00A458B8">
        <w:rPr>
          <w:rFonts w:ascii="Tahoma" w:eastAsia="Times New Roman" w:hAnsi="Tahoma" w:cs="Tahoma"/>
          <w:color w:val="0000FF"/>
          <w:sz w:val="20"/>
          <w:szCs w:val="20"/>
          <w:lang w:eastAsia="fr-FR"/>
        </w:rPr>
        <w:t>n groupe d'opposants (habitants, riverains et sympathisants),</w:t>
      </w:r>
    </w:p>
    <w:p w:rsidR="00A458B8" w:rsidRPr="00A458B8" w:rsidRDefault="00A458B8" w:rsidP="00A458B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000FF"/>
          <w:sz w:val="20"/>
          <w:szCs w:val="20"/>
          <w:lang w:eastAsia="fr-FR"/>
        </w:rPr>
        <w:t xml:space="preserve">- </w:t>
      </w:r>
      <w:r w:rsidRPr="00A458B8">
        <w:rPr>
          <w:rFonts w:ascii="Tahoma" w:eastAsia="Times New Roman" w:hAnsi="Tahoma" w:cs="Tahoma"/>
          <w:color w:val="0000FF"/>
          <w:sz w:val="20"/>
          <w:szCs w:val="20"/>
          <w:lang w:eastAsia="fr-FR"/>
        </w:rPr>
        <w:t>qui n'a pas oublié la lutte pour la préservation du square public de Las Rébès,</w:t>
      </w:r>
    </w:p>
    <w:p w:rsidR="00A458B8" w:rsidRPr="00A458B8" w:rsidRDefault="00A458B8" w:rsidP="00A458B8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000FF"/>
          <w:sz w:val="20"/>
          <w:szCs w:val="20"/>
          <w:lang w:eastAsia="fr-FR"/>
        </w:rPr>
        <w:t xml:space="preserve">- </w:t>
      </w:r>
      <w:r w:rsidRPr="00A458B8">
        <w:rPr>
          <w:rFonts w:ascii="Tahoma" w:eastAsia="Times New Roman" w:hAnsi="Tahoma" w:cs="Tahoma"/>
          <w:color w:val="0000FF"/>
          <w:sz w:val="20"/>
          <w:szCs w:val="20"/>
          <w:lang w:eastAsia="fr-FR"/>
        </w:rPr>
        <w:t>qui veut témoigner et agir pour éviter de nouvelles destructions d'espaces naturels.</w:t>
      </w:r>
    </w:p>
    <w:p w:rsidR="006D0406" w:rsidRPr="0029466C" w:rsidRDefault="0098614F" w:rsidP="00431EB9">
      <w:pPr>
        <w:spacing w:after="100"/>
        <w:ind w:left="-284" w:right="-141"/>
        <w:rPr>
          <w:rStyle w:val="Accentuation"/>
          <w:rFonts w:cstheme="minorHAnsi"/>
          <w:bCs/>
          <w:sz w:val="16"/>
          <w:szCs w:val="16"/>
        </w:rPr>
      </w:pPr>
      <w:r w:rsidRPr="005F41F9">
        <w:rPr>
          <w:rStyle w:val="Accentuation"/>
          <w:rFonts w:cstheme="minorHAnsi"/>
          <w:bCs/>
          <w:sz w:val="20"/>
          <w:szCs w:val="20"/>
        </w:rPr>
        <w:t>Ce</w:t>
      </w:r>
      <w:r w:rsidR="0029466C">
        <w:rPr>
          <w:rStyle w:val="Accentuation"/>
          <w:rFonts w:cstheme="minorHAnsi"/>
          <w:bCs/>
          <w:sz w:val="20"/>
          <w:szCs w:val="20"/>
        </w:rPr>
        <w:t>lle et ce</w:t>
      </w:r>
      <w:r w:rsidRPr="005F41F9">
        <w:rPr>
          <w:rStyle w:val="Accentuation"/>
          <w:rFonts w:cstheme="minorHAnsi"/>
          <w:bCs/>
          <w:sz w:val="20"/>
          <w:szCs w:val="20"/>
        </w:rPr>
        <w:t xml:space="preserve">ux qui le désirent pourront ensuite rejoindre </w:t>
      </w:r>
      <w:r w:rsidR="006D0406" w:rsidRPr="005F41F9">
        <w:rPr>
          <w:rStyle w:val="Accentuation"/>
          <w:rFonts w:cstheme="minorHAnsi"/>
          <w:bCs/>
          <w:sz w:val="20"/>
          <w:szCs w:val="20"/>
        </w:rPr>
        <w:t xml:space="preserve">ensemble </w:t>
      </w:r>
      <w:r w:rsidRPr="005F41F9">
        <w:rPr>
          <w:rStyle w:val="Accentuation"/>
          <w:rFonts w:cstheme="minorHAnsi"/>
          <w:bCs/>
          <w:sz w:val="20"/>
          <w:szCs w:val="20"/>
        </w:rPr>
        <w:t xml:space="preserve">la manifestation </w:t>
      </w:r>
      <w:r w:rsidR="006D0406" w:rsidRPr="005F41F9">
        <w:rPr>
          <w:rStyle w:val="Accentuation"/>
          <w:rFonts w:cstheme="minorHAnsi"/>
          <w:bCs/>
          <w:sz w:val="20"/>
          <w:szCs w:val="20"/>
        </w:rPr>
        <w:t>« </w:t>
      </w:r>
      <w:r w:rsidR="006D0406" w:rsidRPr="005F41F9">
        <w:rPr>
          <w:rStyle w:val="Accentuation"/>
          <w:rFonts w:cstheme="minorHAnsi"/>
          <w:sz w:val="20"/>
          <w:szCs w:val="20"/>
        </w:rPr>
        <w:t xml:space="preserve">Des Terres, pas d'Hypers », </w:t>
      </w:r>
      <w:r w:rsidRPr="005F41F9">
        <w:rPr>
          <w:rStyle w:val="Accentuation"/>
          <w:rFonts w:cstheme="minorHAnsi"/>
          <w:bCs/>
          <w:sz w:val="20"/>
          <w:szCs w:val="20"/>
        </w:rPr>
        <w:t xml:space="preserve">organisée </w:t>
      </w:r>
      <w:r w:rsidR="005F41F9">
        <w:rPr>
          <w:rStyle w:val="Accentuation"/>
          <w:rFonts w:cstheme="minorHAnsi"/>
          <w:bCs/>
          <w:sz w:val="20"/>
          <w:szCs w:val="20"/>
        </w:rPr>
        <w:t xml:space="preserve">le même jour </w:t>
      </w:r>
      <w:r w:rsidRPr="005F41F9">
        <w:rPr>
          <w:rStyle w:val="Accentuation"/>
          <w:rFonts w:cstheme="minorHAnsi"/>
          <w:bCs/>
          <w:sz w:val="20"/>
          <w:szCs w:val="20"/>
        </w:rPr>
        <w:t>par le Collectif Oxygène</w:t>
      </w:r>
      <w:r w:rsidR="006D0406" w:rsidRPr="005F41F9">
        <w:rPr>
          <w:rStyle w:val="Accentuation"/>
          <w:rFonts w:cstheme="minorHAnsi"/>
          <w:bCs/>
          <w:sz w:val="20"/>
          <w:szCs w:val="20"/>
        </w:rPr>
        <w:t xml:space="preserve"> à Montferrier-sur-</w:t>
      </w:r>
      <w:r w:rsidR="005F41F9">
        <w:rPr>
          <w:rStyle w:val="Accentuation"/>
          <w:rFonts w:cstheme="minorHAnsi"/>
          <w:bCs/>
          <w:sz w:val="20"/>
          <w:szCs w:val="20"/>
        </w:rPr>
        <w:t>Lez (salle du Dé</w:t>
      </w:r>
      <w:r w:rsidR="006D0406" w:rsidRPr="005F41F9">
        <w:rPr>
          <w:rStyle w:val="Accentuation"/>
          <w:rFonts w:cstheme="minorHAnsi"/>
          <w:bCs/>
          <w:sz w:val="20"/>
          <w:szCs w:val="20"/>
        </w:rPr>
        <w:t xml:space="preserve">vézou), </w:t>
      </w:r>
      <w:r w:rsidR="006D0406" w:rsidRPr="005F41F9">
        <w:rPr>
          <w:rStyle w:val="Accentuation"/>
          <w:rFonts w:cstheme="minorHAnsi"/>
          <w:sz w:val="20"/>
          <w:szCs w:val="20"/>
        </w:rPr>
        <w:t xml:space="preserve">de 14h30 à 22h : </w:t>
      </w:r>
      <w:hyperlink r:id="rId7" w:tgtFrame="_blank" w:history="1">
        <w:r w:rsidR="006D0406" w:rsidRPr="0029466C">
          <w:rPr>
            <w:rStyle w:val="Lienhypertexte"/>
            <w:rFonts w:cstheme="minorHAnsi"/>
            <w:sz w:val="16"/>
            <w:szCs w:val="16"/>
          </w:rPr>
          <w:t>http://collectif-oxygene.fr/</w:t>
        </w:r>
      </w:hyperlink>
    </w:p>
    <w:sectPr w:rsidR="006D0406" w:rsidRPr="0029466C" w:rsidSect="00431EB9">
      <w:pgSz w:w="11906" w:h="16838"/>
      <w:pgMar w:top="1134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B6D" w:rsidRDefault="00B54B6D" w:rsidP="00466085">
      <w:pPr>
        <w:spacing w:after="0" w:line="240" w:lineRule="auto"/>
      </w:pPr>
      <w:r>
        <w:separator/>
      </w:r>
    </w:p>
  </w:endnote>
  <w:endnote w:type="continuationSeparator" w:id="0">
    <w:p w:rsidR="00B54B6D" w:rsidRDefault="00B54B6D" w:rsidP="004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B6D" w:rsidRDefault="00B54B6D" w:rsidP="00466085">
      <w:pPr>
        <w:spacing w:after="0" w:line="240" w:lineRule="auto"/>
      </w:pPr>
      <w:r>
        <w:separator/>
      </w:r>
    </w:p>
  </w:footnote>
  <w:footnote w:type="continuationSeparator" w:id="0">
    <w:p w:rsidR="00B54B6D" w:rsidRDefault="00B54B6D" w:rsidP="00466085">
      <w:pPr>
        <w:spacing w:after="0" w:line="240" w:lineRule="auto"/>
      </w:pPr>
      <w:r>
        <w:continuationSeparator/>
      </w:r>
    </w:p>
  </w:footnote>
  <w:footnote w:id="1">
    <w:p w:rsidR="00466085" w:rsidRDefault="00466085" w:rsidP="003307F4">
      <w:pPr>
        <w:pStyle w:val="NormalWeb"/>
        <w:spacing w:before="0" w:beforeAutospacing="0" w:after="0" w:afterAutospacing="0"/>
        <w:ind w:left="-425" w:right="-425"/>
      </w:pPr>
      <w:r w:rsidRPr="00466085">
        <w:rPr>
          <w:rStyle w:val="Appelnotedebasdep"/>
          <w:rFonts w:asciiTheme="minorHAnsi" w:hAnsiTheme="minorHAnsi" w:cstheme="minorHAnsi"/>
          <w:sz w:val="20"/>
          <w:szCs w:val="20"/>
        </w:rPr>
        <w:footnoteRef/>
      </w:r>
      <w:r w:rsidRPr="00466085">
        <w:rPr>
          <w:rFonts w:asciiTheme="minorHAnsi" w:hAnsiTheme="minorHAnsi" w:cstheme="minorHAnsi"/>
          <w:sz w:val="20"/>
          <w:szCs w:val="20"/>
        </w:rPr>
        <w:t xml:space="preserve"> </w:t>
      </w:r>
      <w:r w:rsidR="005F41F9" w:rsidRPr="00466085">
        <w:rPr>
          <w:rFonts w:asciiTheme="minorHAnsi" w:hAnsiTheme="minorHAnsi" w:cstheme="minorHAnsi"/>
          <w:color w:val="002060"/>
          <w:sz w:val="20"/>
          <w:szCs w:val="20"/>
        </w:rPr>
        <w:t>Par</w:t>
      </w:r>
      <w:r w:rsidRPr="00466085">
        <w:rPr>
          <w:rFonts w:asciiTheme="minorHAnsi" w:hAnsiTheme="minorHAnsi" w:cstheme="minorHAnsi"/>
          <w:color w:val="002060"/>
          <w:sz w:val="20"/>
          <w:szCs w:val="20"/>
        </w:rPr>
        <w:t xml:space="preserve"> l’office HLM de la Métropole de Montpellier (ACM, présidé par P</w:t>
      </w:r>
      <w:r w:rsidR="0029466C">
        <w:rPr>
          <w:rFonts w:asciiTheme="minorHAnsi" w:hAnsiTheme="minorHAnsi" w:cstheme="minorHAnsi"/>
          <w:color w:val="002060"/>
          <w:sz w:val="20"/>
          <w:szCs w:val="20"/>
        </w:rPr>
        <w:t>hilippe</w:t>
      </w:r>
      <w:r w:rsidRPr="00466085">
        <w:rPr>
          <w:rFonts w:asciiTheme="minorHAnsi" w:hAnsiTheme="minorHAnsi" w:cstheme="minorHAnsi"/>
          <w:color w:val="002060"/>
          <w:sz w:val="20"/>
          <w:szCs w:val="20"/>
        </w:rPr>
        <w:t xml:space="preserve"> Saurel et dirigé par C</w:t>
      </w:r>
      <w:r w:rsidR="0029466C">
        <w:rPr>
          <w:rFonts w:asciiTheme="minorHAnsi" w:hAnsiTheme="minorHAnsi" w:cstheme="minorHAnsi"/>
          <w:color w:val="002060"/>
          <w:sz w:val="20"/>
          <w:szCs w:val="20"/>
        </w:rPr>
        <w:t>laudine</w:t>
      </w:r>
      <w:r w:rsidRPr="00466085">
        <w:rPr>
          <w:rFonts w:asciiTheme="minorHAnsi" w:hAnsiTheme="minorHAnsi" w:cstheme="minorHAnsi"/>
          <w:color w:val="002060"/>
          <w:sz w:val="20"/>
          <w:szCs w:val="20"/>
        </w:rPr>
        <w:t xml:space="preserve"> Frêche)</w:t>
      </w:r>
      <w:r w:rsidR="005F41F9">
        <w:rPr>
          <w:rFonts w:asciiTheme="minorHAnsi" w:hAnsiTheme="minorHAnsi" w:cstheme="minorHAnsi"/>
          <w:color w:val="002060"/>
          <w:sz w:val="20"/>
          <w:szCs w:val="20"/>
        </w:rPr>
        <w:t>.</w:t>
      </w:r>
    </w:p>
  </w:footnote>
  <w:footnote w:id="2">
    <w:p w:rsidR="00466085" w:rsidRDefault="00466085" w:rsidP="0029466C">
      <w:pPr>
        <w:pStyle w:val="NormalWeb"/>
        <w:spacing w:before="0" w:beforeAutospacing="0" w:after="0" w:afterAutospacing="0"/>
        <w:ind w:left="-426" w:right="-426"/>
      </w:pPr>
      <w:r w:rsidRPr="00466085">
        <w:rPr>
          <w:rStyle w:val="Appelnotedebasdep"/>
          <w:rFonts w:asciiTheme="minorHAnsi" w:hAnsiTheme="minorHAnsi" w:cstheme="minorHAnsi"/>
          <w:sz w:val="20"/>
          <w:szCs w:val="20"/>
        </w:rPr>
        <w:footnoteRef/>
      </w:r>
      <w:r w:rsidRPr="00466085">
        <w:rPr>
          <w:rFonts w:asciiTheme="minorHAnsi" w:hAnsiTheme="minorHAnsi" w:cstheme="minorHAnsi"/>
          <w:sz w:val="20"/>
          <w:szCs w:val="20"/>
        </w:rPr>
        <w:t xml:space="preserve"> </w:t>
      </w:r>
      <w:r w:rsidR="005F41F9" w:rsidRPr="00466085">
        <w:rPr>
          <w:rFonts w:asciiTheme="minorHAnsi" w:hAnsiTheme="minorHAnsi" w:cstheme="minorHAnsi"/>
          <w:color w:val="002060"/>
          <w:sz w:val="20"/>
          <w:szCs w:val="20"/>
        </w:rPr>
        <w:t>Réunissant</w:t>
      </w:r>
      <w:r w:rsidRPr="00466085">
        <w:rPr>
          <w:rFonts w:asciiTheme="minorHAnsi" w:hAnsiTheme="minorHAnsi" w:cstheme="minorHAnsi"/>
          <w:color w:val="002060"/>
          <w:sz w:val="20"/>
          <w:szCs w:val="20"/>
        </w:rPr>
        <w:t xml:space="preserve"> des habitants 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et </w:t>
      </w:r>
      <w:r w:rsidRPr="00466085">
        <w:rPr>
          <w:rFonts w:asciiTheme="minorHAnsi" w:hAnsiTheme="minorHAnsi" w:cstheme="minorHAnsi"/>
          <w:color w:val="002060"/>
          <w:sz w:val="20"/>
          <w:szCs w:val="20"/>
        </w:rPr>
        <w:t>des riverains (</w:t>
      </w:r>
      <w:r w:rsidRPr="00466085">
        <w:rPr>
          <w:rFonts w:asciiTheme="minorHAnsi" w:hAnsiTheme="minorHAnsi" w:cstheme="minorHAnsi"/>
          <w:i/>
          <w:color w:val="002060"/>
          <w:sz w:val="20"/>
          <w:szCs w:val="20"/>
        </w:rPr>
        <w:t>Les Enfants de la Colline</w:t>
      </w:r>
      <w:r w:rsidRPr="00466085">
        <w:rPr>
          <w:rFonts w:asciiTheme="minorHAnsi" w:hAnsiTheme="minorHAnsi" w:cstheme="minorHAnsi"/>
          <w:color w:val="002060"/>
          <w:sz w:val="20"/>
          <w:szCs w:val="20"/>
        </w:rPr>
        <w:t xml:space="preserve"> et le </w:t>
      </w:r>
      <w:r w:rsidRPr="00466085">
        <w:rPr>
          <w:rFonts w:asciiTheme="minorHAnsi" w:hAnsiTheme="minorHAnsi" w:cstheme="minorHAnsi"/>
          <w:i/>
          <w:color w:val="002060"/>
          <w:sz w:val="20"/>
          <w:szCs w:val="20"/>
        </w:rPr>
        <w:t>Collectif de défense du Poumon Vert, parc public de Las Rébès</w:t>
      </w:r>
      <w:r w:rsidRPr="00466085">
        <w:rPr>
          <w:rFonts w:asciiTheme="minorHAnsi" w:hAnsiTheme="minorHAnsi" w:cstheme="minorHAnsi"/>
          <w:color w:val="002060"/>
          <w:sz w:val="20"/>
          <w:szCs w:val="20"/>
        </w:rPr>
        <w:t>)</w:t>
      </w:r>
      <w:r w:rsidR="005F41F9">
        <w:rPr>
          <w:rFonts w:asciiTheme="minorHAnsi" w:hAnsiTheme="minorHAnsi" w:cstheme="minorHAnsi"/>
          <w:color w:val="002060"/>
          <w:sz w:val="20"/>
          <w:szCs w:val="20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612"/>
    <w:rsid w:val="0029466C"/>
    <w:rsid w:val="002B5612"/>
    <w:rsid w:val="003307F4"/>
    <w:rsid w:val="003B3424"/>
    <w:rsid w:val="00425EEA"/>
    <w:rsid w:val="00431EB9"/>
    <w:rsid w:val="00466085"/>
    <w:rsid w:val="005F41F9"/>
    <w:rsid w:val="006C3137"/>
    <w:rsid w:val="006D0406"/>
    <w:rsid w:val="00930825"/>
    <w:rsid w:val="0098614F"/>
    <w:rsid w:val="009C1B13"/>
    <w:rsid w:val="009C3DCB"/>
    <w:rsid w:val="00A458B8"/>
    <w:rsid w:val="00AF4806"/>
    <w:rsid w:val="00B54B6D"/>
    <w:rsid w:val="00B937EB"/>
    <w:rsid w:val="00CF3579"/>
    <w:rsid w:val="00E816E9"/>
    <w:rsid w:val="00EB7E51"/>
    <w:rsid w:val="00F3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E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32806"/>
    <w:rPr>
      <w:i/>
      <w:iCs/>
    </w:rPr>
  </w:style>
  <w:style w:type="character" w:styleId="lev">
    <w:name w:val="Strong"/>
    <w:basedOn w:val="Policepardfaut"/>
    <w:uiPriority w:val="22"/>
    <w:qFormat/>
    <w:rsid w:val="00F32806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608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608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66085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6D04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llectif-oxygene.f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0F0A4-922D-483F-B948-7338A2A0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Violaine</dc:creator>
  <cp:lastModifiedBy>Violaine</cp:lastModifiedBy>
  <cp:revision>9</cp:revision>
  <dcterms:created xsi:type="dcterms:W3CDTF">2017-04-15T07:56:00Z</dcterms:created>
  <dcterms:modified xsi:type="dcterms:W3CDTF">2017-04-15T12:47:00Z</dcterms:modified>
</cp:coreProperties>
</file>