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91A03" w14:textId="2F8211D7" w:rsidR="00757F25" w:rsidRPr="001C3523" w:rsidRDefault="00C06471" w:rsidP="008931B7">
      <w:pPr>
        <w:jc w:val="center"/>
        <w:rPr>
          <w:b/>
          <w:color w:val="000000" w:themeColor="text1"/>
          <w:sz w:val="28"/>
          <w:szCs w:val="28"/>
        </w:rPr>
      </w:pPr>
      <w:r w:rsidRPr="001C3523">
        <w:rPr>
          <w:b/>
          <w:color w:val="000000" w:themeColor="text1"/>
          <w:sz w:val="28"/>
          <w:szCs w:val="28"/>
        </w:rPr>
        <w:t xml:space="preserve">Macron président : </w:t>
      </w:r>
      <w:r w:rsidR="006C462B" w:rsidRPr="001C3523">
        <w:rPr>
          <w:b/>
          <w:color w:val="000000" w:themeColor="text1"/>
          <w:sz w:val="28"/>
          <w:szCs w:val="28"/>
        </w:rPr>
        <w:t xml:space="preserve">Loi Travail, </w:t>
      </w:r>
      <w:r w:rsidRPr="001C3523">
        <w:rPr>
          <w:b/>
          <w:color w:val="000000" w:themeColor="text1"/>
          <w:sz w:val="28"/>
          <w:szCs w:val="28"/>
        </w:rPr>
        <w:t>Ordonnances, poursuite de l’Etat d’urgence…</w:t>
      </w:r>
    </w:p>
    <w:p w14:paraId="3B1F49ED" w14:textId="0F032831" w:rsidR="00BE72C9" w:rsidRPr="001C3523" w:rsidRDefault="00BE72C9" w:rsidP="004313F2">
      <w:pPr>
        <w:jc w:val="center"/>
        <w:rPr>
          <w:b/>
          <w:color w:val="000000" w:themeColor="text1"/>
        </w:rPr>
      </w:pPr>
      <w:r w:rsidRPr="001C3523">
        <w:rPr>
          <w:b/>
          <w:color w:val="000000" w:themeColor="text1"/>
        </w:rPr>
        <w:t>DEFENDONS NOS DROITS</w:t>
      </w:r>
      <w:r w:rsidR="00C06471" w:rsidRPr="001C3523">
        <w:rPr>
          <w:b/>
          <w:color w:val="000000" w:themeColor="text1"/>
        </w:rPr>
        <w:t xml:space="preserve"> SOCIAUX</w:t>
      </w:r>
      <w:r w:rsidRPr="001C3523">
        <w:rPr>
          <w:b/>
          <w:color w:val="000000" w:themeColor="text1"/>
        </w:rPr>
        <w:t xml:space="preserve"> ET NOS LIBERTES</w:t>
      </w:r>
      <w:r w:rsidR="00C06471" w:rsidRPr="001C3523">
        <w:rPr>
          <w:b/>
          <w:color w:val="000000" w:themeColor="text1"/>
        </w:rPr>
        <w:t> !</w:t>
      </w:r>
    </w:p>
    <w:p w14:paraId="4FBABEED" w14:textId="77777777" w:rsidR="006107EC" w:rsidRPr="00445C5A" w:rsidRDefault="006107EC" w:rsidP="004313F2">
      <w:pPr>
        <w:jc w:val="center"/>
        <w:rPr>
          <w:b/>
          <w:color w:val="000000" w:themeColor="text1"/>
        </w:rPr>
      </w:pPr>
    </w:p>
    <w:p w14:paraId="25DE962B" w14:textId="77777777" w:rsidR="004313F2" w:rsidRPr="001C3523" w:rsidRDefault="004313F2" w:rsidP="004313F2">
      <w:pPr>
        <w:jc w:val="center"/>
        <w:rPr>
          <w:b/>
          <w:color w:val="000000" w:themeColor="text1"/>
        </w:rPr>
      </w:pPr>
      <w:r w:rsidRPr="001C3523">
        <w:rPr>
          <w:b/>
          <w:color w:val="000000" w:themeColor="text1"/>
        </w:rPr>
        <w:t>RESISTANCE !</w:t>
      </w:r>
      <w:bookmarkStart w:id="0" w:name="_GoBack"/>
      <w:bookmarkEnd w:id="0"/>
    </w:p>
    <w:p w14:paraId="6733BE25" w14:textId="77777777" w:rsidR="004313F2" w:rsidRPr="008A27EA" w:rsidRDefault="004313F2" w:rsidP="004313F2">
      <w:pPr>
        <w:jc w:val="center"/>
        <w:rPr>
          <w:color w:val="000000" w:themeColor="text1"/>
        </w:rPr>
      </w:pPr>
    </w:p>
    <w:p w14:paraId="47127911" w14:textId="77777777" w:rsidR="004313F2" w:rsidRPr="008A27EA" w:rsidRDefault="004313F2" w:rsidP="004313F2">
      <w:pPr>
        <w:jc w:val="center"/>
        <w:rPr>
          <w:color w:val="000000" w:themeColor="text1"/>
        </w:rPr>
      </w:pPr>
    </w:p>
    <w:p w14:paraId="5721791E" w14:textId="1D218573" w:rsidR="00F4273E" w:rsidRPr="00445C5A" w:rsidRDefault="004313F2" w:rsidP="004313F2">
      <w:pPr>
        <w:jc w:val="both"/>
        <w:rPr>
          <w:color w:val="000000" w:themeColor="text1"/>
          <w:sz w:val="22"/>
          <w:szCs w:val="22"/>
        </w:rPr>
      </w:pPr>
      <w:r w:rsidRPr="00445C5A">
        <w:rPr>
          <w:color w:val="000000" w:themeColor="text1"/>
          <w:sz w:val="22"/>
          <w:szCs w:val="22"/>
        </w:rPr>
        <w:t xml:space="preserve">Emmanuel Macron, après une campagne </w:t>
      </w:r>
      <w:r w:rsidR="005048C8" w:rsidRPr="00445C5A">
        <w:rPr>
          <w:color w:val="000000" w:themeColor="text1"/>
          <w:sz w:val="22"/>
          <w:szCs w:val="22"/>
        </w:rPr>
        <w:t>soutenue par les plus grands médias,</w:t>
      </w:r>
      <w:r w:rsidRPr="00445C5A">
        <w:rPr>
          <w:color w:val="000000" w:themeColor="text1"/>
          <w:sz w:val="22"/>
          <w:szCs w:val="22"/>
        </w:rPr>
        <w:t xml:space="preserve"> vient d’être élu</w:t>
      </w:r>
      <w:r w:rsidR="00757F25" w:rsidRPr="00445C5A">
        <w:rPr>
          <w:color w:val="000000" w:themeColor="text1"/>
          <w:sz w:val="22"/>
          <w:szCs w:val="22"/>
        </w:rPr>
        <w:t xml:space="preserve"> Président de la République</w:t>
      </w:r>
      <w:r w:rsidRPr="00445C5A">
        <w:rPr>
          <w:color w:val="000000" w:themeColor="text1"/>
          <w:sz w:val="22"/>
          <w:szCs w:val="22"/>
        </w:rPr>
        <w:t xml:space="preserve"> </w:t>
      </w:r>
      <w:r w:rsidR="00757F25" w:rsidRPr="00445C5A">
        <w:rPr>
          <w:color w:val="000000" w:themeColor="text1"/>
          <w:sz w:val="22"/>
          <w:szCs w:val="22"/>
        </w:rPr>
        <w:t>Il n’est pas inutile de rappeler qu’avec 24% des voix au 1</w:t>
      </w:r>
      <w:r w:rsidR="00757F25" w:rsidRPr="00445C5A">
        <w:rPr>
          <w:color w:val="000000" w:themeColor="text1"/>
          <w:sz w:val="22"/>
          <w:szCs w:val="22"/>
          <w:vertAlign w:val="superscript"/>
        </w:rPr>
        <w:t>er</w:t>
      </w:r>
      <w:r w:rsidR="00757F25" w:rsidRPr="00445C5A">
        <w:rPr>
          <w:color w:val="000000" w:themeColor="text1"/>
          <w:sz w:val="22"/>
          <w:szCs w:val="22"/>
        </w:rPr>
        <w:t xml:space="preserve"> tour, soit 18% des inscrits, et un taux record d’abstention et de bulletins blancs ou nuls au second tour, cette élection n’est pas un plébiscite à un programme.</w:t>
      </w:r>
    </w:p>
    <w:p w14:paraId="731B9539" w14:textId="78D05847" w:rsidR="00757F25" w:rsidRPr="00445C5A" w:rsidRDefault="00757F25" w:rsidP="00757F25">
      <w:pPr>
        <w:jc w:val="both"/>
        <w:rPr>
          <w:strike/>
          <w:color w:val="000000" w:themeColor="text1"/>
          <w:sz w:val="22"/>
          <w:szCs w:val="22"/>
        </w:rPr>
      </w:pPr>
      <w:r w:rsidRPr="00445C5A">
        <w:rPr>
          <w:color w:val="000000" w:themeColor="text1"/>
          <w:sz w:val="22"/>
          <w:szCs w:val="22"/>
        </w:rPr>
        <w:t xml:space="preserve">La nomination comme Premier Ministre d’un fondateur de l’UMP, ancien directeur de la communication d’Areva, </w:t>
      </w:r>
      <w:r w:rsidR="005048C8" w:rsidRPr="00445C5A">
        <w:rPr>
          <w:color w:val="000000" w:themeColor="text1"/>
          <w:sz w:val="22"/>
          <w:szCs w:val="22"/>
        </w:rPr>
        <w:t xml:space="preserve">de même que la nomination à Bercy d’un cacique de la droite, Bruno Le Maire, et le directeur de campagne de Sarkozy à la primaire de la droite, Gérald </w:t>
      </w:r>
      <w:proofErr w:type="spellStart"/>
      <w:r w:rsidR="005048C8" w:rsidRPr="00445C5A">
        <w:rPr>
          <w:color w:val="000000" w:themeColor="text1"/>
          <w:sz w:val="22"/>
          <w:szCs w:val="22"/>
        </w:rPr>
        <w:t>Darmanin</w:t>
      </w:r>
      <w:proofErr w:type="spellEnd"/>
      <w:r w:rsidR="005048C8" w:rsidRPr="00445C5A">
        <w:rPr>
          <w:color w:val="000000" w:themeColor="text1"/>
          <w:sz w:val="22"/>
          <w:szCs w:val="22"/>
        </w:rPr>
        <w:t xml:space="preserve"> ne laissent</w:t>
      </w:r>
      <w:r w:rsidRPr="00445C5A">
        <w:rPr>
          <w:color w:val="000000" w:themeColor="text1"/>
          <w:sz w:val="22"/>
          <w:szCs w:val="22"/>
        </w:rPr>
        <w:t xml:space="preserve"> plus aucun doute sur l’orientation du gouvernement. La pseudo modernité affichée aboutit au pouvoir renforcé du monarque </w:t>
      </w:r>
      <w:r w:rsidR="005048C8" w:rsidRPr="00445C5A">
        <w:rPr>
          <w:color w:val="000000" w:themeColor="text1"/>
          <w:sz w:val="22"/>
          <w:szCs w:val="22"/>
        </w:rPr>
        <w:t xml:space="preserve">affichant son intention </w:t>
      </w:r>
      <w:r w:rsidR="006C462B" w:rsidRPr="00445C5A">
        <w:rPr>
          <w:color w:val="000000" w:themeColor="text1"/>
          <w:sz w:val="22"/>
          <w:szCs w:val="22"/>
        </w:rPr>
        <w:t xml:space="preserve">d’utiliser le parlement comme chambre d’enregistrement </w:t>
      </w:r>
      <w:r w:rsidR="00C06471" w:rsidRPr="00445C5A">
        <w:rPr>
          <w:color w:val="000000" w:themeColor="text1"/>
          <w:sz w:val="22"/>
          <w:szCs w:val="22"/>
        </w:rPr>
        <w:t>pour</w:t>
      </w:r>
      <w:r w:rsidR="005048C8" w:rsidRPr="00445C5A">
        <w:rPr>
          <w:color w:val="000000" w:themeColor="text1"/>
          <w:sz w:val="22"/>
          <w:szCs w:val="22"/>
        </w:rPr>
        <w:t xml:space="preserve"> gouverner </w:t>
      </w:r>
      <w:r w:rsidRPr="00445C5A">
        <w:rPr>
          <w:color w:val="000000" w:themeColor="text1"/>
          <w:sz w:val="22"/>
          <w:szCs w:val="22"/>
        </w:rPr>
        <w:t>par ordonnances</w:t>
      </w:r>
      <w:r w:rsidR="00DF1BC1" w:rsidRPr="00445C5A">
        <w:rPr>
          <w:color w:val="000000" w:themeColor="text1"/>
          <w:sz w:val="22"/>
          <w:szCs w:val="22"/>
        </w:rPr>
        <w:t xml:space="preserve"> dès cet été</w:t>
      </w:r>
      <w:r w:rsidR="008A27EA" w:rsidRPr="00445C5A">
        <w:rPr>
          <w:color w:val="000000" w:themeColor="text1"/>
          <w:sz w:val="22"/>
          <w:szCs w:val="22"/>
        </w:rPr>
        <w:t xml:space="preserve"> </w:t>
      </w:r>
      <w:r w:rsidR="00DF1BC1" w:rsidRPr="00445C5A">
        <w:rPr>
          <w:color w:val="000000" w:themeColor="text1"/>
          <w:sz w:val="22"/>
          <w:szCs w:val="22"/>
        </w:rPr>
        <w:t>afin de poursuivre la casse du Code du Travail et de la protection sociale. La nomination au ministère du Travail d’une technocrate proche du MEDEF en dit long sur les objectifs programmés.</w:t>
      </w:r>
      <w:r w:rsidRPr="00445C5A">
        <w:rPr>
          <w:color w:val="000000" w:themeColor="text1"/>
          <w:sz w:val="22"/>
          <w:szCs w:val="22"/>
        </w:rPr>
        <w:t xml:space="preserve"> </w:t>
      </w:r>
    </w:p>
    <w:p w14:paraId="1E82F201" w14:textId="77777777" w:rsidR="00DF1BC1" w:rsidRPr="00445C5A" w:rsidRDefault="00DF1BC1" w:rsidP="00757F25">
      <w:pPr>
        <w:jc w:val="both"/>
        <w:rPr>
          <w:strike/>
          <w:color w:val="000000" w:themeColor="text1"/>
          <w:sz w:val="22"/>
          <w:szCs w:val="22"/>
        </w:rPr>
      </w:pPr>
    </w:p>
    <w:p w14:paraId="208ACE1B" w14:textId="348C3BC9" w:rsidR="00DF1BC1" w:rsidRPr="00445C5A" w:rsidRDefault="00DF1BC1" w:rsidP="00757F25">
      <w:pPr>
        <w:jc w:val="both"/>
        <w:rPr>
          <w:color w:val="000000" w:themeColor="text1"/>
          <w:sz w:val="22"/>
          <w:szCs w:val="22"/>
        </w:rPr>
      </w:pPr>
      <w:r w:rsidRPr="00C76D3E">
        <w:rPr>
          <w:b/>
          <w:color w:val="000000" w:themeColor="text1"/>
          <w:sz w:val="22"/>
          <w:szCs w:val="22"/>
        </w:rPr>
        <w:t>Poursuivre une politique de déréglementation du marché du travail ne pourra qu’aggraver le bilan du quinquennat Hollande</w:t>
      </w:r>
      <w:r w:rsidR="005A16BE" w:rsidRPr="00C76D3E">
        <w:rPr>
          <w:b/>
          <w:color w:val="000000" w:themeColor="text1"/>
          <w:sz w:val="22"/>
          <w:szCs w:val="22"/>
        </w:rPr>
        <w:t>-Valls-Macron</w:t>
      </w:r>
      <w:r w:rsidRPr="00445C5A">
        <w:rPr>
          <w:color w:val="000000" w:themeColor="text1"/>
          <w:sz w:val="22"/>
          <w:szCs w:val="22"/>
        </w:rPr>
        <w:t xml:space="preserve"> qui a vu le développemen</w:t>
      </w:r>
      <w:r w:rsidR="009B3D71" w:rsidRPr="00445C5A">
        <w:rPr>
          <w:color w:val="000000" w:themeColor="text1"/>
          <w:sz w:val="22"/>
          <w:szCs w:val="22"/>
        </w:rPr>
        <w:t>t du chômage, de la précarité,</w:t>
      </w:r>
      <w:r w:rsidRPr="00445C5A">
        <w:rPr>
          <w:color w:val="000000" w:themeColor="text1"/>
          <w:sz w:val="22"/>
          <w:szCs w:val="22"/>
        </w:rPr>
        <w:t xml:space="preserve"> l’explosion des inégalités soci</w:t>
      </w:r>
      <w:r w:rsidR="009B3D71" w:rsidRPr="00445C5A">
        <w:rPr>
          <w:color w:val="000000" w:themeColor="text1"/>
          <w:sz w:val="22"/>
          <w:szCs w:val="22"/>
        </w:rPr>
        <w:t>ales, et favoriser la montée de l’extrême droite.</w:t>
      </w:r>
      <w:r w:rsidR="00BE72C9" w:rsidRPr="00445C5A">
        <w:rPr>
          <w:color w:val="000000" w:themeColor="text1"/>
          <w:sz w:val="22"/>
          <w:szCs w:val="22"/>
        </w:rPr>
        <w:t xml:space="preserve"> Notre refus de la loi Travail (loi El </w:t>
      </w:r>
      <w:proofErr w:type="spellStart"/>
      <w:r w:rsidR="00BE72C9" w:rsidRPr="00445C5A">
        <w:rPr>
          <w:color w:val="000000" w:themeColor="text1"/>
          <w:sz w:val="22"/>
          <w:szCs w:val="22"/>
        </w:rPr>
        <w:t>Khomri</w:t>
      </w:r>
      <w:proofErr w:type="spellEnd"/>
      <w:r w:rsidR="00BE72C9" w:rsidRPr="00445C5A">
        <w:rPr>
          <w:color w:val="000000" w:themeColor="text1"/>
          <w:sz w:val="22"/>
          <w:szCs w:val="22"/>
        </w:rPr>
        <w:t>) appuyé par 70% de l’opinion publique et une majorité de syndicats est toujours aussi déterminé. Macron et son équipe veulent aller encore plus loin pour assurer la flexibilité totale des salariés en réduisant leurs droits au maximum.</w:t>
      </w:r>
    </w:p>
    <w:p w14:paraId="25DDDBF2" w14:textId="77777777" w:rsidR="00757F25" w:rsidRPr="00445C5A" w:rsidRDefault="00757F25" w:rsidP="004313F2">
      <w:pPr>
        <w:jc w:val="both"/>
        <w:rPr>
          <w:color w:val="000000" w:themeColor="text1"/>
          <w:sz w:val="22"/>
          <w:szCs w:val="22"/>
        </w:rPr>
      </w:pPr>
    </w:p>
    <w:p w14:paraId="625F9224" w14:textId="3B80AFDA" w:rsidR="00FA7DC1" w:rsidRPr="00445C5A" w:rsidRDefault="0092030A" w:rsidP="004313F2">
      <w:pPr>
        <w:jc w:val="both"/>
        <w:rPr>
          <w:color w:val="000000" w:themeColor="text1"/>
          <w:sz w:val="22"/>
          <w:szCs w:val="22"/>
        </w:rPr>
      </w:pPr>
      <w:r w:rsidRPr="00C76D3E">
        <w:rPr>
          <w:b/>
          <w:color w:val="000000" w:themeColor="text1"/>
          <w:sz w:val="22"/>
          <w:szCs w:val="22"/>
        </w:rPr>
        <w:t>Les régressions sociales prévues</w:t>
      </w:r>
      <w:r w:rsidR="004313F2" w:rsidRPr="00C76D3E">
        <w:rPr>
          <w:b/>
          <w:color w:val="000000" w:themeColor="text1"/>
          <w:sz w:val="22"/>
          <w:szCs w:val="22"/>
        </w:rPr>
        <w:t xml:space="preserve"> </w:t>
      </w:r>
      <w:r w:rsidRPr="00C76D3E">
        <w:rPr>
          <w:b/>
          <w:color w:val="000000" w:themeColor="text1"/>
          <w:sz w:val="22"/>
          <w:szCs w:val="22"/>
        </w:rPr>
        <w:t xml:space="preserve">vont </w:t>
      </w:r>
      <w:r w:rsidR="00DF1BC1" w:rsidRPr="00C76D3E">
        <w:rPr>
          <w:b/>
          <w:color w:val="000000" w:themeColor="text1"/>
          <w:sz w:val="22"/>
          <w:szCs w:val="22"/>
        </w:rPr>
        <w:t xml:space="preserve">aussi </w:t>
      </w:r>
      <w:r w:rsidRPr="00C76D3E">
        <w:rPr>
          <w:b/>
          <w:color w:val="000000" w:themeColor="text1"/>
          <w:sz w:val="22"/>
          <w:szCs w:val="22"/>
        </w:rPr>
        <w:t xml:space="preserve">concerner </w:t>
      </w:r>
      <w:r w:rsidR="004313F2" w:rsidRPr="00C76D3E">
        <w:rPr>
          <w:b/>
          <w:color w:val="000000" w:themeColor="text1"/>
          <w:sz w:val="22"/>
          <w:szCs w:val="22"/>
        </w:rPr>
        <w:t xml:space="preserve">des sujets majeurs comme </w:t>
      </w:r>
      <w:r w:rsidR="00DF1BC1" w:rsidRPr="00C76D3E">
        <w:rPr>
          <w:b/>
          <w:color w:val="000000" w:themeColor="text1"/>
          <w:sz w:val="22"/>
          <w:szCs w:val="22"/>
        </w:rPr>
        <w:t>l’Education nationale</w:t>
      </w:r>
      <w:r w:rsidR="00FA7DC1" w:rsidRPr="00445C5A">
        <w:rPr>
          <w:color w:val="000000" w:themeColor="text1"/>
          <w:sz w:val="22"/>
          <w:szCs w:val="22"/>
        </w:rPr>
        <w:t xml:space="preserve">. La nomination rue de Grenelle de Jean-Michel </w:t>
      </w:r>
      <w:proofErr w:type="spellStart"/>
      <w:r w:rsidR="00FA7DC1" w:rsidRPr="00445C5A">
        <w:rPr>
          <w:color w:val="000000" w:themeColor="text1"/>
          <w:sz w:val="22"/>
          <w:szCs w:val="22"/>
        </w:rPr>
        <w:t>Blanquer</w:t>
      </w:r>
      <w:proofErr w:type="spellEnd"/>
      <w:r w:rsidR="00FA7DC1" w:rsidRPr="00445C5A">
        <w:rPr>
          <w:color w:val="000000" w:themeColor="text1"/>
          <w:sz w:val="22"/>
          <w:szCs w:val="22"/>
        </w:rPr>
        <w:t xml:space="preserve">, proche d’Alain Juppé et de l’Institut Montaigne, qui dirigeait ces dernières années l’ESSEC, l’une des plus prestigieuses écoles de commerce, annonce clairement la volonté d’appliquer à l’Education nationale les recettes libérales : </w:t>
      </w:r>
      <w:r w:rsidR="005A16BE" w:rsidRPr="00445C5A">
        <w:rPr>
          <w:color w:val="000000" w:themeColor="text1"/>
          <w:sz w:val="22"/>
          <w:szCs w:val="22"/>
        </w:rPr>
        <w:t>« </w:t>
      </w:r>
      <w:r w:rsidR="004313F2" w:rsidRPr="00445C5A">
        <w:rPr>
          <w:color w:val="000000" w:themeColor="text1"/>
          <w:sz w:val="22"/>
          <w:szCs w:val="22"/>
        </w:rPr>
        <w:t>autonomie</w:t>
      </w:r>
      <w:r w:rsidR="005A16BE" w:rsidRPr="00445C5A">
        <w:rPr>
          <w:color w:val="000000" w:themeColor="text1"/>
          <w:sz w:val="22"/>
          <w:szCs w:val="22"/>
        </w:rPr>
        <w:t> »</w:t>
      </w:r>
      <w:r w:rsidR="004313F2" w:rsidRPr="00445C5A">
        <w:rPr>
          <w:color w:val="000000" w:themeColor="text1"/>
          <w:sz w:val="22"/>
          <w:szCs w:val="22"/>
        </w:rPr>
        <w:t xml:space="preserve"> des établissements</w:t>
      </w:r>
      <w:r w:rsidR="00C677BE" w:rsidRPr="00445C5A">
        <w:rPr>
          <w:color w:val="000000" w:themeColor="text1"/>
          <w:sz w:val="22"/>
          <w:szCs w:val="22"/>
        </w:rPr>
        <w:t xml:space="preserve"> scolaire</w:t>
      </w:r>
      <w:r w:rsidR="00F4273E" w:rsidRPr="00445C5A">
        <w:rPr>
          <w:color w:val="000000" w:themeColor="text1"/>
          <w:sz w:val="22"/>
          <w:szCs w:val="22"/>
        </w:rPr>
        <w:t>s</w:t>
      </w:r>
      <w:r w:rsidR="005A16BE" w:rsidRPr="00445C5A">
        <w:rPr>
          <w:color w:val="000000" w:themeColor="text1"/>
          <w:sz w:val="22"/>
          <w:szCs w:val="22"/>
        </w:rPr>
        <w:t xml:space="preserve"> pour les programmes, les horaires et l’embauche</w:t>
      </w:r>
      <w:r w:rsidR="00FA7DC1" w:rsidRPr="00445C5A">
        <w:rPr>
          <w:color w:val="000000" w:themeColor="text1"/>
          <w:sz w:val="22"/>
          <w:szCs w:val="22"/>
        </w:rPr>
        <w:t>, leur mise en concurrence à tous les niveaux, annualisation du temps de travail des enseignants, techniques de gestion inspirées du management entrepreneurial</w:t>
      </w:r>
      <w:r w:rsidR="004313F2" w:rsidRPr="00445C5A">
        <w:rPr>
          <w:color w:val="000000" w:themeColor="text1"/>
          <w:sz w:val="22"/>
          <w:szCs w:val="22"/>
        </w:rPr>
        <w:t>…</w:t>
      </w:r>
      <w:r w:rsidR="00281BA5" w:rsidRPr="00445C5A">
        <w:rPr>
          <w:color w:val="000000" w:themeColor="text1"/>
          <w:sz w:val="22"/>
          <w:szCs w:val="22"/>
        </w:rPr>
        <w:t xml:space="preserve"> </w:t>
      </w:r>
    </w:p>
    <w:p w14:paraId="5E521BFB" w14:textId="77777777" w:rsidR="00BE72C9" w:rsidRPr="00445C5A" w:rsidRDefault="00BE72C9" w:rsidP="004313F2">
      <w:pPr>
        <w:jc w:val="both"/>
        <w:rPr>
          <w:color w:val="000000" w:themeColor="text1"/>
          <w:sz w:val="22"/>
          <w:szCs w:val="22"/>
        </w:rPr>
      </w:pPr>
    </w:p>
    <w:p w14:paraId="17F23B7B" w14:textId="0F085F34" w:rsidR="00BE72C9" w:rsidRPr="00C76D3E" w:rsidRDefault="00BE72C9" w:rsidP="004313F2">
      <w:pPr>
        <w:jc w:val="both"/>
        <w:rPr>
          <w:b/>
          <w:color w:val="000000" w:themeColor="text1"/>
          <w:sz w:val="22"/>
          <w:szCs w:val="22"/>
        </w:rPr>
      </w:pPr>
      <w:r w:rsidRPr="00C76D3E">
        <w:rPr>
          <w:b/>
          <w:color w:val="000000" w:themeColor="text1"/>
          <w:sz w:val="22"/>
          <w:szCs w:val="22"/>
        </w:rPr>
        <w:t xml:space="preserve">A cela s’ajoute la poursuite de l’Etat d’urgence et des politiques migratoires à l’encontre des </w:t>
      </w:r>
      <w:proofErr w:type="spellStart"/>
      <w:r w:rsidRPr="00C76D3E">
        <w:rPr>
          <w:b/>
          <w:color w:val="000000" w:themeColor="text1"/>
          <w:sz w:val="22"/>
          <w:szCs w:val="22"/>
        </w:rPr>
        <w:t>réfugiéEs</w:t>
      </w:r>
      <w:proofErr w:type="spellEnd"/>
      <w:r w:rsidRPr="00C76D3E">
        <w:rPr>
          <w:b/>
          <w:color w:val="000000" w:themeColor="text1"/>
          <w:sz w:val="22"/>
          <w:szCs w:val="22"/>
        </w:rPr>
        <w:t>.</w:t>
      </w:r>
    </w:p>
    <w:p w14:paraId="2ABB6309" w14:textId="7FBD0132" w:rsidR="004313F2" w:rsidRPr="00445C5A" w:rsidRDefault="00281BA5" w:rsidP="004313F2">
      <w:pPr>
        <w:jc w:val="both"/>
        <w:rPr>
          <w:color w:val="000000" w:themeColor="text1"/>
          <w:sz w:val="22"/>
          <w:szCs w:val="22"/>
        </w:rPr>
      </w:pPr>
      <w:r w:rsidRPr="00445C5A">
        <w:rPr>
          <w:color w:val="000000" w:themeColor="text1"/>
          <w:sz w:val="22"/>
          <w:szCs w:val="22"/>
        </w:rPr>
        <w:t>Les semaines qui viennent vont être décisives et notre mobilisation la plus unitaire dev</w:t>
      </w:r>
      <w:r w:rsidR="00C677BE" w:rsidRPr="00445C5A">
        <w:rPr>
          <w:color w:val="000000" w:themeColor="text1"/>
          <w:sz w:val="22"/>
          <w:szCs w:val="22"/>
        </w:rPr>
        <w:t>r</w:t>
      </w:r>
      <w:r w:rsidRPr="00445C5A">
        <w:rPr>
          <w:color w:val="000000" w:themeColor="text1"/>
          <w:sz w:val="22"/>
          <w:szCs w:val="22"/>
        </w:rPr>
        <w:t>a</w:t>
      </w:r>
      <w:r w:rsidR="00770185" w:rsidRPr="00445C5A">
        <w:rPr>
          <w:color w:val="000000" w:themeColor="text1"/>
          <w:sz w:val="22"/>
          <w:szCs w:val="22"/>
        </w:rPr>
        <w:t xml:space="preserve"> être au rendez-</w:t>
      </w:r>
      <w:r w:rsidR="00BE72C9" w:rsidRPr="00445C5A">
        <w:rPr>
          <w:color w:val="000000" w:themeColor="text1"/>
          <w:sz w:val="22"/>
          <w:szCs w:val="22"/>
        </w:rPr>
        <w:t>vous et à la hauteur de l’enjeu.</w:t>
      </w:r>
    </w:p>
    <w:p w14:paraId="16416673" w14:textId="75BD0BCB" w:rsidR="00C06471" w:rsidRPr="00445C5A" w:rsidRDefault="009B3D71" w:rsidP="00C06471">
      <w:pPr>
        <w:jc w:val="both"/>
        <w:rPr>
          <w:color w:val="000000" w:themeColor="text1"/>
          <w:sz w:val="22"/>
          <w:szCs w:val="22"/>
        </w:rPr>
      </w:pPr>
      <w:r w:rsidRPr="00C76D3E">
        <w:rPr>
          <w:b/>
          <w:color w:val="000000" w:themeColor="text1"/>
          <w:sz w:val="22"/>
          <w:szCs w:val="22"/>
        </w:rPr>
        <w:t xml:space="preserve">Dans l’immédiat, </w:t>
      </w:r>
      <w:r w:rsidR="008310BC" w:rsidRPr="00C76D3E">
        <w:rPr>
          <w:b/>
          <w:color w:val="000000" w:themeColor="text1"/>
          <w:sz w:val="22"/>
          <w:szCs w:val="22"/>
        </w:rPr>
        <w:t>il y a urgence à soutenir toutes les luttes co</w:t>
      </w:r>
      <w:r w:rsidR="00C06471" w:rsidRPr="00C76D3E">
        <w:rPr>
          <w:b/>
          <w:color w:val="000000" w:themeColor="text1"/>
          <w:sz w:val="22"/>
          <w:szCs w:val="22"/>
        </w:rPr>
        <w:t>n</w:t>
      </w:r>
      <w:r w:rsidR="008310BC" w:rsidRPr="00C76D3E">
        <w:rPr>
          <w:b/>
          <w:color w:val="000000" w:themeColor="text1"/>
          <w:sz w:val="22"/>
          <w:szCs w:val="22"/>
        </w:rPr>
        <w:t>tre les fermetures d’usine et les licenciements</w:t>
      </w:r>
      <w:r w:rsidR="008310BC" w:rsidRPr="00C76D3E">
        <w:rPr>
          <w:color w:val="000000" w:themeColor="text1"/>
          <w:sz w:val="22"/>
          <w:szCs w:val="22"/>
        </w:rPr>
        <w:t> </w:t>
      </w:r>
      <w:r w:rsidR="008310BC" w:rsidRPr="00445C5A">
        <w:rPr>
          <w:color w:val="000000" w:themeColor="text1"/>
          <w:sz w:val="22"/>
          <w:szCs w:val="22"/>
        </w:rPr>
        <w:t>: Whirpool, GM&amp;S, dans le textile et le commerce de l’habillement</w:t>
      </w:r>
      <w:r w:rsidR="00C06471" w:rsidRPr="00445C5A">
        <w:rPr>
          <w:color w:val="000000" w:themeColor="text1"/>
          <w:sz w:val="22"/>
          <w:szCs w:val="22"/>
        </w:rPr>
        <w:t>. Cela est vrai aussi des services publics et des 120 000 suppressions d’emploi projetées.</w:t>
      </w:r>
    </w:p>
    <w:p w14:paraId="6CA23D72" w14:textId="68F1CA18" w:rsidR="00281BA5" w:rsidRPr="00445C5A" w:rsidRDefault="009B3D71" w:rsidP="004313F2">
      <w:pPr>
        <w:jc w:val="both"/>
        <w:rPr>
          <w:color w:val="000000" w:themeColor="text1"/>
          <w:sz w:val="22"/>
          <w:szCs w:val="22"/>
        </w:rPr>
      </w:pPr>
      <w:r w:rsidRPr="00445C5A">
        <w:rPr>
          <w:color w:val="000000" w:themeColor="text1"/>
          <w:sz w:val="22"/>
          <w:szCs w:val="22"/>
        </w:rPr>
        <w:t>L</w:t>
      </w:r>
      <w:r w:rsidR="00DC31AA" w:rsidRPr="00445C5A">
        <w:rPr>
          <w:color w:val="000000" w:themeColor="text1"/>
          <w:sz w:val="22"/>
          <w:szCs w:val="22"/>
        </w:rPr>
        <w:t>eur lutte nous concerne toutes et tous</w:t>
      </w:r>
      <w:r w:rsidR="00C677BE" w:rsidRPr="00445C5A">
        <w:rPr>
          <w:color w:val="000000" w:themeColor="text1"/>
          <w:sz w:val="22"/>
          <w:szCs w:val="22"/>
        </w:rPr>
        <w:t>.</w:t>
      </w:r>
    </w:p>
    <w:p w14:paraId="271C1EB3" w14:textId="120E4D16" w:rsidR="0087631E" w:rsidRPr="00C76D3E" w:rsidRDefault="008310BC" w:rsidP="004313F2">
      <w:pPr>
        <w:jc w:val="both"/>
        <w:rPr>
          <w:b/>
          <w:color w:val="000000" w:themeColor="text1"/>
          <w:sz w:val="22"/>
          <w:szCs w:val="22"/>
        </w:rPr>
      </w:pPr>
      <w:r w:rsidRPr="00C76D3E">
        <w:rPr>
          <w:b/>
          <w:color w:val="000000" w:themeColor="text1"/>
          <w:sz w:val="22"/>
          <w:szCs w:val="22"/>
        </w:rPr>
        <w:t xml:space="preserve">Nous devons travailler à construire un rapport de force national et nous prendrons des initiatives en ce sens. </w:t>
      </w:r>
      <w:r w:rsidR="009B3D71" w:rsidRPr="00C76D3E">
        <w:rPr>
          <w:b/>
          <w:color w:val="000000" w:themeColor="text1"/>
          <w:sz w:val="22"/>
          <w:szCs w:val="22"/>
        </w:rPr>
        <w:t>Nous sommes prêts</w:t>
      </w:r>
      <w:r w:rsidR="00B37D19" w:rsidRPr="00C76D3E">
        <w:rPr>
          <w:b/>
          <w:color w:val="000000" w:themeColor="text1"/>
          <w:sz w:val="22"/>
          <w:szCs w:val="22"/>
        </w:rPr>
        <w:t xml:space="preserve"> aussi</w:t>
      </w:r>
      <w:r w:rsidR="009B3D71" w:rsidRPr="00C76D3E">
        <w:rPr>
          <w:b/>
          <w:color w:val="000000" w:themeColor="text1"/>
          <w:sz w:val="22"/>
          <w:szCs w:val="22"/>
        </w:rPr>
        <w:t xml:space="preserve"> à</w:t>
      </w:r>
      <w:r w:rsidR="0087631E" w:rsidRPr="00C76D3E">
        <w:rPr>
          <w:b/>
          <w:color w:val="000000" w:themeColor="text1"/>
          <w:sz w:val="22"/>
          <w:szCs w:val="22"/>
        </w:rPr>
        <w:t xml:space="preserve"> participer et à tout faire pour assurer la réussite des initiatives </w:t>
      </w:r>
      <w:r w:rsidR="009B3D71" w:rsidRPr="00C76D3E">
        <w:rPr>
          <w:b/>
          <w:color w:val="000000" w:themeColor="text1"/>
          <w:sz w:val="22"/>
          <w:szCs w:val="22"/>
        </w:rPr>
        <w:t xml:space="preserve">que décideront </w:t>
      </w:r>
      <w:r w:rsidR="0087631E" w:rsidRPr="00C76D3E">
        <w:rPr>
          <w:b/>
          <w:color w:val="000000" w:themeColor="text1"/>
          <w:sz w:val="22"/>
          <w:szCs w:val="22"/>
        </w:rPr>
        <w:t>les organisations syndicales</w:t>
      </w:r>
      <w:r w:rsidR="00770185" w:rsidRPr="00C76D3E">
        <w:rPr>
          <w:b/>
          <w:color w:val="000000" w:themeColor="text1"/>
          <w:sz w:val="22"/>
          <w:szCs w:val="22"/>
        </w:rPr>
        <w:t>.</w:t>
      </w:r>
    </w:p>
    <w:p w14:paraId="7CD27C3C" w14:textId="0B9BFFEE" w:rsidR="00C677BE" w:rsidRPr="00C76D3E" w:rsidRDefault="00DC31AA" w:rsidP="004313F2">
      <w:pPr>
        <w:jc w:val="both"/>
        <w:rPr>
          <w:b/>
          <w:color w:val="000000" w:themeColor="text1"/>
          <w:sz w:val="22"/>
          <w:szCs w:val="22"/>
        </w:rPr>
      </w:pPr>
      <w:r w:rsidRPr="00C76D3E">
        <w:rPr>
          <w:b/>
          <w:color w:val="000000" w:themeColor="text1"/>
          <w:sz w:val="22"/>
          <w:szCs w:val="22"/>
        </w:rPr>
        <w:t xml:space="preserve">Macron a son calendrier de contre réformes, </w:t>
      </w:r>
      <w:r w:rsidR="00310AD4" w:rsidRPr="00C76D3E">
        <w:rPr>
          <w:b/>
          <w:color w:val="000000" w:themeColor="text1"/>
          <w:sz w:val="22"/>
          <w:szCs w:val="22"/>
        </w:rPr>
        <w:t>dès mai</w:t>
      </w:r>
      <w:r w:rsidR="00445C5A" w:rsidRPr="00C76D3E">
        <w:rPr>
          <w:b/>
          <w:color w:val="000000" w:themeColor="text1"/>
          <w:sz w:val="22"/>
          <w:szCs w:val="22"/>
        </w:rPr>
        <w:t>ntenant préparons la résistance !</w:t>
      </w:r>
      <w:r w:rsidR="005A16BE" w:rsidRPr="00C76D3E">
        <w:rPr>
          <w:b/>
          <w:color w:val="000000" w:themeColor="text1"/>
          <w:sz w:val="22"/>
          <w:szCs w:val="22"/>
        </w:rPr>
        <w:t xml:space="preserve">   </w:t>
      </w:r>
      <w:r w:rsidR="0073568B" w:rsidRPr="00C76D3E">
        <w:rPr>
          <w:b/>
          <w:color w:val="000000" w:themeColor="text1"/>
          <w:sz w:val="22"/>
          <w:szCs w:val="22"/>
        </w:rPr>
        <w:t>Rien n’est inéluctable.</w:t>
      </w:r>
    </w:p>
    <w:p w14:paraId="25C9DD5A" w14:textId="77777777" w:rsidR="00DC31AA" w:rsidRPr="00445C5A" w:rsidRDefault="00DC31AA" w:rsidP="004313F2">
      <w:pPr>
        <w:jc w:val="both"/>
        <w:rPr>
          <w:color w:val="000000" w:themeColor="text1"/>
          <w:sz w:val="22"/>
          <w:szCs w:val="22"/>
        </w:rPr>
      </w:pPr>
    </w:p>
    <w:p w14:paraId="6E38D4D3" w14:textId="22E8C308" w:rsidR="00DC31AA" w:rsidRDefault="00DC31AA" w:rsidP="004313F2">
      <w:pPr>
        <w:jc w:val="both"/>
        <w:rPr>
          <w:color w:val="000000" w:themeColor="text1"/>
          <w:sz w:val="22"/>
          <w:szCs w:val="22"/>
        </w:rPr>
      </w:pPr>
      <w:r w:rsidRPr="00445C5A">
        <w:rPr>
          <w:b/>
          <w:color w:val="000000" w:themeColor="text1"/>
          <w:sz w:val="22"/>
          <w:szCs w:val="22"/>
        </w:rPr>
        <w:t>Premiers signataires </w:t>
      </w:r>
      <w:r w:rsidRPr="00445C5A">
        <w:rPr>
          <w:color w:val="000000" w:themeColor="text1"/>
          <w:sz w:val="22"/>
          <w:szCs w:val="22"/>
        </w:rPr>
        <w:t>:</w:t>
      </w:r>
      <w:r w:rsidR="00445C5A">
        <w:rPr>
          <w:color w:val="000000" w:themeColor="text1"/>
          <w:sz w:val="22"/>
          <w:szCs w:val="22"/>
        </w:rPr>
        <w:t xml:space="preserve"> </w:t>
      </w:r>
      <w:r w:rsidR="001C3523">
        <w:rPr>
          <w:color w:val="000000" w:themeColor="text1"/>
          <w:sz w:val="22"/>
          <w:szCs w:val="22"/>
        </w:rPr>
        <w:t>Assemblée citoyenne</w:t>
      </w:r>
      <w:r w:rsidR="003E7012">
        <w:rPr>
          <w:color w:val="000000" w:themeColor="text1"/>
          <w:sz w:val="22"/>
          <w:szCs w:val="22"/>
        </w:rPr>
        <w:t xml:space="preserve"> 1</w:t>
      </w:r>
      <w:r w:rsidR="003E7012" w:rsidRPr="003E7012">
        <w:rPr>
          <w:color w:val="000000" w:themeColor="text1"/>
          <w:sz w:val="22"/>
          <w:szCs w:val="22"/>
          <w:vertAlign w:val="superscript"/>
        </w:rPr>
        <w:t>ère</w:t>
      </w:r>
      <w:r w:rsidR="003E7012">
        <w:rPr>
          <w:color w:val="000000" w:themeColor="text1"/>
          <w:sz w:val="22"/>
          <w:szCs w:val="22"/>
        </w:rPr>
        <w:t xml:space="preserve"> et 8</w:t>
      </w:r>
      <w:r w:rsidR="003E7012" w:rsidRPr="003E7012">
        <w:rPr>
          <w:color w:val="000000" w:themeColor="text1"/>
          <w:sz w:val="22"/>
          <w:szCs w:val="22"/>
          <w:vertAlign w:val="superscript"/>
        </w:rPr>
        <w:t>ème</w:t>
      </w:r>
      <w:r w:rsidR="003E7012">
        <w:rPr>
          <w:color w:val="000000" w:themeColor="text1"/>
          <w:sz w:val="22"/>
          <w:szCs w:val="22"/>
        </w:rPr>
        <w:t xml:space="preserve"> circonscription du 34, CGT </w:t>
      </w:r>
      <w:proofErr w:type="spellStart"/>
      <w:r w:rsidR="003E7012">
        <w:rPr>
          <w:color w:val="000000" w:themeColor="text1"/>
          <w:sz w:val="22"/>
          <w:szCs w:val="22"/>
        </w:rPr>
        <w:t>Educ</w:t>
      </w:r>
      <w:proofErr w:type="spellEnd"/>
      <w:r w:rsidR="003E7012">
        <w:rPr>
          <w:color w:val="000000" w:themeColor="text1"/>
          <w:sz w:val="22"/>
          <w:szCs w:val="22"/>
        </w:rPr>
        <w:t xml:space="preserve">’ Action 34, CGT Précaires Montpellier, </w:t>
      </w:r>
      <w:r w:rsidR="00036985">
        <w:rPr>
          <w:color w:val="000000" w:themeColor="text1"/>
          <w:sz w:val="22"/>
          <w:szCs w:val="22"/>
        </w:rPr>
        <w:t xml:space="preserve">CNT ESS 34, </w:t>
      </w:r>
      <w:r w:rsidR="00445C5A">
        <w:rPr>
          <w:color w:val="000000" w:themeColor="text1"/>
          <w:sz w:val="22"/>
          <w:szCs w:val="22"/>
        </w:rPr>
        <w:t>Coordination des Group</w:t>
      </w:r>
      <w:r w:rsidR="00036985">
        <w:rPr>
          <w:color w:val="000000" w:themeColor="text1"/>
          <w:sz w:val="22"/>
          <w:szCs w:val="22"/>
        </w:rPr>
        <w:t>es Anarchistes (CGA) 34</w:t>
      </w:r>
      <w:r w:rsidR="00445C5A">
        <w:rPr>
          <w:color w:val="000000" w:themeColor="text1"/>
          <w:sz w:val="22"/>
          <w:szCs w:val="22"/>
        </w:rPr>
        <w:t xml:space="preserve">, Ensemble !34, France Insoumise, Nouveau Parti Anticapitaliste 34 (NPA), Parti Communiste (PC) Fédération de l’Hérault, Parti de Gauche(PG) 34, </w:t>
      </w:r>
    </w:p>
    <w:p w14:paraId="6616A6CA" w14:textId="574520F1" w:rsidR="00445C5A" w:rsidRDefault="00445C5A" w:rsidP="004313F2">
      <w:pPr>
        <w:jc w:val="both"/>
        <w:rPr>
          <w:color w:val="000000" w:themeColor="text1"/>
          <w:sz w:val="22"/>
          <w:szCs w:val="22"/>
        </w:rPr>
      </w:pPr>
      <w:r>
        <w:rPr>
          <w:color w:val="000000" w:themeColor="text1"/>
          <w:sz w:val="22"/>
          <w:szCs w:val="22"/>
        </w:rPr>
        <w:t xml:space="preserve">Sud Chimie 34, </w:t>
      </w:r>
      <w:r w:rsidR="008931B7">
        <w:rPr>
          <w:color w:val="000000" w:themeColor="text1"/>
          <w:sz w:val="22"/>
          <w:szCs w:val="22"/>
        </w:rPr>
        <w:t xml:space="preserve">Sud Education 34, </w:t>
      </w:r>
      <w:r>
        <w:rPr>
          <w:color w:val="000000" w:themeColor="text1"/>
          <w:sz w:val="22"/>
          <w:szCs w:val="22"/>
        </w:rPr>
        <w:t xml:space="preserve">Sud PTT </w:t>
      </w:r>
      <w:r w:rsidR="00785B8C">
        <w:rPr>
          <w:color w:val="000000" w:themeColor="text1"/>
          <w:sz w:val="22"/>
          <w:szCs w:val="22"/>
        </w:rPr>
        <w:t xml:space="preserve">34, </w:t>
      </w:r>
    </w:p>
    <w:p w14:paraId="32478AAA" w14:textId="77777777" w:rsidR="00445C5A" w:rsidRPr="00445C5A" w:rsidRDefault="00445C5A" w:rsidP="004313F2">
      <w:pPr>
        <w:jc w:val="both"/>
        <w:rPr>
          <w:color w:val="000000" w:themeColor="text1"/>
          <w:sz w:val="22"/>
          <w:szCs w:val="22"/>
        </w:rPr>
      </w:pPr>
    </w:p>
    <w:p w14:paraId="31F50761" w14:textId="77777777" w:rsidR="00281BA5" w:rsidRPr="00445C5A" w:rsidRDefault="00281BA5" w:rsidP="004313F2">
      <w:pPr>
        <w:jc w:val="both"/>
        <w:rPr>
          <w:color w:val="000000" w:themeColor="text1"/>
          <w:sz w:val="22"/>
          <w:szCs w:val="22"/>
        </w:rPr>
      </w:pPr>
    </w:p>
    <w:sectPr w:rsidR="00281BA5" w:rsidRPr="00445C5A" w:rsidSect="00CD0E78">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1"/>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3F2"/>
    <w:rsid w:val="00036985"/>
    <w:rsid w:val="001C3523"/>
    <w:rsid w:val="001F7855"/>
    <w:rsid w:val="0023096F"/>
    <w:rsid w:val="002457D6"/>
    <w:rsid w:val="00271D63"/>
    <w:rsid w:val="00281BA5"/>
    <w:rsid w:val="00292450"/>
    <w:rsid w:val="00310AD4"/>
    <w:rsid w:val="003A7C28"/>
    <w:rsid w:val="003E7012"/>
    <w:rsid w:val="004313F2"/>
    <w:rsid w:val="00445C5A"/>
    <w:rsid w:val="004B3E46"/>
    <w:rsid w:val="005048C8"/>
    <w:rsid w:val="005A16BE"/>
    <w:rsid w:val="00604356"/>
    <w:rsid w:val="006107EC"/>
    <w:rsid w:val="006C462B"/>
    <w:rsid w:val="0073568B"/>
    <w:rsid w:val="00757F25"/>
    <w:rsid w:val="00770185"/>
    <w:rsid w:val="00785B8C"/>
    <w:rsid w:val="007B3DFA"/>
    <w:rsid w:val="008310BC"/>
    <w:rsid w:val="0087631E"/>
    <w:rsid w:val="008931B7"/>
    <w:rsid w:val="008A27EA"/>
    <w:rsid w:val="0092030A"/>
    <w:rsid w:val="009B3D71"/>
    <w:rsid w:val="00B37D19"/>
    <w:rsid w:val="00BE72C9"/>
    <w:rsid w:val="00C06471"/>
    <w:rsid w:val="00C677BE"/>
    <w:rsid w:val="00C76D3E"/>
    <w:rsid w:val="00CD0E78"/>
    <w:rsid w:val="00DB413E"/>
    <w:rsid w:val="00DC31AA"/>
    <w:rsid w:val="00DF1BC1"/>
    <w:rsid w:val="00F4273E"/>
    <w:rsid w:val="00FA7DC1"/>
    <w:rsid w:val="00FC3A73"/>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9FAECB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1994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566</Words>
  <Characters>3117</Characters>
  <Application>Microsoft Macintosh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marité</dc:creator>
  <cp:keywords/>
  <dc:description/>
  <cp:lastModifiedBy>Utilisateur de Microsoft Office</cp:lastModifiedBy>
  <cp:revision>10</cp:revision>
  <cp:lastPrinted>2017-06-07T08:38:00Z</cp:lastPrinted>
  <dcterms:created xsi:type="dcterms:W3CDTF">2017-05-21T09:35:00Z</dcterms:created>
  <dcterms:modified xsi:type="dcterms:W3CDTF">2017-06-07T08:39:00Z</dcterms:modified>
</cp:coreProperties>
</file>